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0EE83" w14:textId="173A2205" w:rsidR="00191CC4" w:rsidRPr="001A3934" w:rsidRDefault="00893491" w:rsidP="005C30B1">
      <w:pPr>
        <w:suppressAutoHyphens/>
        <w:spacing w:after="0" w:line="240" w:lineRule="auto"/>
        <w:jc w:val="right"/>
        <w:rPr>
          <w:rFonts w:ascii="Times New Roman" w:eastAsia="Times New Roman" w:hAnsi="Times New Roman" w:cs="Times New Roman"/>
          <w:sz w:val="24"/>
          <w:szCs w:val="20"/>
          <w:lang w:eastAsia="en-US"/>
        </w:rPr>
      </w:pPr>
      <w:r w:rsidRPr="001A3934">
        <w:rPr>
          <w:rFonts w:ascii="Times New Roman" w:eastAsia="Times New Roman" w:hAnsi="Times New Roman" w:cs="Times New Roman"/>
          <w:sz w:val="24"/>
          <w:szCs w:val="20"/>
          <w:lang w:eastAsia="en-US"/>
        </w:rPr>
        <w:t xml:space="preserve">Pirkimo sąlygų </w:t>
      </w:r>
      <w:r w:rsidR="00F32369" w:rsidRPr="001A3934">
        <w:rPr>
          <w:rFonts w:ascii="Times New Roman" w:eastAsia="Times New Roman" w:hAnsi="Times New Roman" w:cs="Times New Roman"/>
          <w:sz w:val="24"/>
          <w:szCs w:val="20"/>
          <w:lang w:eastAsia="en-US"/>
        </w:rPr>
        <w:t>6</w:t>
      </w:r>
      <w:r w:rsidR="00191CC4" w:rsidRPr="001A3934">
        <w:rPr>
          <w:rFonts w:ascii="Times New Roman" w:eastAsia="Times New Roman" w:hAnsi="Times New Roman" w:cs="Times New Roman"/>
          <w:sz w:val="24"/>
          <w:szCs w:val="20"/>
          <w:lang w:eastAsia="en-US"/>
        </w:rPr>
        <w:t xml:space="preserve"> priedas</w:t>
      </w:r>
      <w:r w:rsidR="00FA397B" w:rsidRPr="001A3934">
        <w:rPr>
          <w:rFonts w:ascii="Times New Roman" w:eastAsia="Times New Roman" w:hAnsi="Times New Roman" w:cs="Times New Roman"/>
          <w:sz w:val="24"/>
          <w:szCs w:val="20"/>
          <w:lang w:eastAsia="en-US"/>
        </w:rPr>
        <w:t xml:space="preserve"> „Pasiūlymo forma“</w:t>
      </w:r>
    </w:p>
    <w:p w14:paraId="2C37E7D1" w14:textId="77777777" w:rsidR="00FA397B" w:rsidRPr="00FA397B" w:rsidRDefault="00FA397B" w:rsidP="005C30B1">
      <w:pPr>
        <w:suppressAutoHyphens/>
        <w:spacing w:after="0" w:line="240" w:lineRule="auto"/>
        <w:jc w:val="right"/>
        <w:rPr>
          <w:rFonts w:ascii="Times New Roman" w:eastAsia="Times New Roman" w:hAnsi="Times New Roman" w:cs="Times New Roman"/>
          <w:szCs w:val="18"/>
          <w:lang w:eastAsia="en-US"/>
        </w:rPr>
      </w:pPr>
    </w:p>
    <w:p w14:paraId="0C06F08C" w14:textId="32A0EE99"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Herbas arba prekių ženklas</w:t>
      </w:r>
    </w:p>
    <w:p w14:paraId="0146D57F" w14:textId="77777777"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(Tiekėjo pavadinimas)</w:t>
      </w:r>
    </w:p>
    <w:p w14:paraId="4C3E4602" w14:textId="27FA637B"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81B4ED" w14:textId="77777777" w:rsidR="00B347B4" w:rsidRPr="00523970" w:rsidRDefault="00B347B4" w:rsidP="00B6661C">
      <w:pPr>
        <w:spacing w:after="0" w:line="240" w:lineRule="auto"/>
        <w:rPr>
          <w:rFonts w:ascii="Times New Roman" w:eastAsia="Times New Roman" w:hAnsi="Times New Roman" w:cs="Times New Roman"/>
          <w:sz w:val="24"/>
          <w:szCs w:val="24"/>
          <w:lang w:eastAsia="en-US"/>
        </w:rPr>
      </w:pPr>
    </w:p>
    <w:p w14:paraId="73C2DAB7" w14:textId="4BC729F1" w:rsidR="00B347B4" w:rsidRPr="00523970" w:rsidRDefault="00B6661C" w:rsidP="00B347B4">
      <w:pPr>
        <w:spacing w:after="0" w:line="240" w:lineRule="auto"/>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Šakių rajono savivaldybės administracijai</w:t>
      </w:r>
    </w:p>
    <w:p w14:paraId="5D773533" w14:textId="77777777" w:rsidR="00B347B4" w:rsidRPr="00523970" w:rsidRDefault="00B347B4" w:rsidP="0007613B">
      <w:pPr>
        <w:spacing w:after="0" w:line="240" w:lineRule="auto"/>
        <w:jc w:val="center"/>
        <w:rPr>
          <w:rFonts w:ascii="Times New Roman" w:eastAsia="Times New Roman" w:hAnsi="Times New Roman" w:cs="Times New Roman"/>
          <w:b/>
          <w:sz w:val="24"/>
          <w:szCs w:val="24"/>
          <w:lang w:eastAsia="en-US"/>
        </w:rPr>
      </w:pPr>
    </w:p>
    <w:p w14:paraId="78C39F85" w14:textId="77777777" w:rsidR="0007613B" w:rsidRPr="00523970" w:rsidRDefault="0007613B" w:rsidP="0007613B">
      <w:pPr>
        <w:spacing w:after="0" w:line="240" w:lineRule="auto"/>
        <w:jc w:val="center"/>
        <w:rPr>
          <w:rFonts w:ascii="Times New Roman" w:eastAsia="Times New Roman" w:hAnsi="Times New Roman" w:cs="Times New Roman"/>
          <w:b/>
          <w:sz w:val="28"/>
          <w:szCs w:val="28"/>
          <w:lang w:eastAsia="en-US"/>
        </w:rPr>
      </w:pPr>
      <w:r w:rsidRPr="00523970">
        <w:rPr>
          <w:rFonts w:ascii="Times New Roman" w:eastAsia="Times New Roman" w:hAnsi="Times New Roman" w:cs="Times New Roman"/>
          <w:b/>
          <w:sz w:val="28"/>
          <w:szCs w:val="28"/>
          <w:lang w:eastAsia="en-US"/>
        </w:rPr>
        <w:t>PASIŪLYMAS</w:t>
      </w:r>
    </w:p>
    <w:p w14:paraId="6A58687B" w14:textId="77777777" w:rsidR="003E1918" w:rsidRPr="00523970" w:rsidRDefault="003E1918" w:rsidP="0007613B">
      <w:pPr>
        <w:spacing w:after="0" w:line="240" w:lineRule="auto"/>
        <w:jc w:val="center"/>
        <w:rPr>
          <w:rFonts w:ascii="Times New Roman" w:eastAsia="Times New Roman" w:hAnsi="Times New Roman" w:cs="Times New Roman"/>
          <w:b/>
          <w:sz w:val="28"/>
          <w:szCs w:val="28"/>
          <w:lang w:eastAsia="en-US"/>
        </w:rPr>
      </w:pPr>
    </w:p>
    <w:p w14:paraId="03CBABC1" w14:textId="007FC622" w:rsidR="0007613B" w:rsidRPr="00496008" w:rsidRDefault="00963396" w:rsidP="00F70EA1">
      <w:pPr>
        <w:spacing w:after="0" w:line="240" w:lineRule="auto"/>
        <w:jc w:val="center"/>
        <w:rPr>
          <w:rFonts w:ascii="Times New Roman" w:eastAsia="Calibri" w:hAnsi="Times New Roman" w:cs="Times New Roman"/>
          <w:b/>
          <w:bCs/>
          <w:caps/>
          <w:sz w:val="28"/>
          <w:szCs w:val="28"/>
          <w:lang w:eastAsia="lt-LT"/>
        </w:rPr>
      </w:pPr>
      <w:r w:rsidRPr="001D19B4">
        <w:rPr>
          <w:rFonts w:ascii="Times New Roman" w:eastAsia="Calibri" w:hAnsi="Times New Roman" w:cs="Times New Roman"/>
          <w:b/>
          <w:bCs/>
          <w:caps/>
          <w:sz w:val="28"/>
          <w:szCs w:val="28"/>
          <w:lang w:eastAsia="lt-LT"/>
        </w:rPr>
        <w:t xml:space="preserve">DĖL </w:t>
      </w:r>
      <w:r w:rsidR="001D19B4" w:rsidRPr="001D19B4">
        <w:rPr>
          <w:rFonts w:ascii="Times New Roman" w:eastAsia="Calibri" w:hAnsi="Times New Roman" w:cs="Times New Roman"/>
          <w:b/>
          <w:bCs/>
          <w:caps/>
          <w:sz w:val="28"/>
          <w:szCs w:val="28"/>
          <w:lang w:eastAsia="lt-LT"/>
        </w:rPr>
        <w:t>PINIGINIŲ SOCIALINIŲ IŠMOKŲ, NUMATYTŲ TEISĖS AKTUOSE, PRISTATYMO Į NAMUS IR IŠMOKĖJIMO ŠAKIŲ RAJONO SAVIVALDYBĖS GYVENTOJAMS</w:t>
      </w:r>
      <w:r w:rsidR="001D19B4" w:rsidRPr="001D19B4">
        <w:rPr>
          <w:rFonts w:ascii="Times New Roman" w:eastAsia="Calibri" w:hAnsi="Times New Roman" w:cs="Times New Roman"/>
          <w:b/>
          <w:bCs/>
          <w:caps/>
          <w:sz w:val="28"/>
          <w:szCs w:val="28"/>
          <w:lang w:eastAsia="lt-LT"/>
        </w:rPr>
        <w:t xml:space="preserve"> </w:t>
      </w:r>
      <w:r w:rsidR="00605185" w:rsidRPr="001D19B4">
        <w:rPr>
          <w:rFonts w:ascii="Times New Roman" w:eastAsia="Calibri" w:hAnsi="Times New Roman" w:cs="Times New Roman"/>
          <w:b/>
          <w:bCs/>
          <w:caps/>
          <w:sz w:val="28"/>
          <w:szCs w:val="28"/>
          <w:lang w:eastAsia="lt-LT"/>
        </w:rPr>
        <w:t xml:space="preserve">PASLAUGŲ </w:t>
      </w:r>
      <w:r w:rsidR="00A639C2" w:rsidRPr="001D19B4">
        <w:rPr>
          <w:rFonts w:ascii="Times New Roman" w:eastAsia="Calibri" w:hAnsi="Times New Roman" w:cs="Times New Roman"/>
          <w:b/>
          <w:bCs/>
          <w:caps/>
          <w:sz w:val="28"/>
          <w:szCs w:val="28"/>
          <w:lang w:eastAsia="lt-LT"/>
        </w:rPr>
        <w:t>PIRKIMO</w:t>
      </w:r>
    </w:p>
    <w:p w14:paraId="4F51EAE2" w14:textId="77777777" w:rsidR="00273A09" w:rsidRPr="00523970" w:rsidRDefault="00273A09" w:rsidP="0007613B">
      <w:pPr>
        <w:spacing w:after="0" w:line="240" w:lineRule="auto"/>
        <w:jc w:val="center"/>
        <w:rPr>
          <w:rFonts w:ascii="Times New Roman" w:eastAsia="Times New Roman" w:hAnsi="Times New Roman" w:cs="Times New Roman"/>
          <w:sz w:val="24"/>
          <w:szCs w:val="24"/>
          <w:lang w:eastAsia="en-US"/>
        </w:rPr>
      </w:pPr>
    </w:p>
    <w:p w14:paraId="3788B719" w14:textId="1974F66B" w:rsidR="0007613B" w:rsidRPr="00523970" w:rsidRDefault="0007613B" w:rsidP="0007613B">
      <w:pPr>
        <w:spacing w:after="0" w:line="240" w:lineRule="auto"/>
        <w:jc w:val="center"/>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20</w:t>
      </w:r>
      <w:r w:rsidR="00523970">
        <w:rPr>
          <w:rFonts w:ascii="Times New Roman" w:eastAsia="Times New Roman" w:hAnsi="Times New Roman" w:cs="Times New Roman"/>
          <w:sz w:val="24"/>
          <w:szCs w:val="24"/>
          <w:lang w:eastAsia="en-US"/>
        </w:rPr>
        <w:t>2</w:t>
      </w:r>
      <w:r w:rsidR="00747FFB">
        <w:rPr>
          <w:rFonts w:ascii="Times New Roman" w:eastAsia="Times New Roman" w:hAnsi="Times New Roman" w:cs="Times New Roman"/>
          <w:sz w:val="24"/>
          <w:szCs w:val="24"/>
          <w:lang w:eastAsia="en-US"/>
        </w:rPr>
        <w:t>6</w:t>
      </w:r>
      <w:r w:rsidRPr="00523970">
        <w:rPr>
          <w:rFonts w:ascii="Times New Roman" w:eastAsia="Times New Roman" w:hAnsi="Times New Roman" w:cs="Times New Roman"/>
          <w:sz w:val="24"/>
          <w:szCs w:val="24"/>
          <w:lang w:eastAsia="en-US"/>
        </w:rPr>
        <w:t>-___-___</w:t>
      </w:r>
    </w:p>
    <w:p w14:paraId="28EAB852" w14:textId="77777777" w:rsidR="00B347B4" w:rsidRPr="00523970" w:rsidRDefault="00B347B4" w:rsidP="00523970">
      <w:pPr>
        <w:spacing w:after="0" w:line="240" w:lineRule="auto"/>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B347B4" w:rsidRPr="00523970" w14:paraId="5EB6C848" w14:textId="77777777" w:rsidTr="00976A09">
        <w:tc>
          <w:tcPr>
            <w:tcW w:w="5807" w:type="dxa"/>
          </w:tcPr>
          <w:p w14:paraId="09525868"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Dalyvio pavadinimas ir kodas</w:t>
            </w:r>
          </w:p>
          <w:p w14:paraId="3716556A"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i/>
                <w:sz w:val="24"/>
                <w:szCs w:val="24"/>
                <w:lang w:eastAsia="en-US"/>
              </w:rPr>
              <w:t>(jei pasiūlymą pateikia tiekėjų grupė, nurodyti visų tiekėjų grupės partnerių pavadinimai ir kodai)</w:t>
            </w:r>
          </w:p>
        </w:tc>
        <w:tc>
          <w:tcPr>
            <w:tcW w:w="3821" w:type="dxa"/>
          </w:tcPr>
          <w:p w14:paraId="6ED78FDB"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7CB591B8" w14:textId="77777777" w:rsidTr="00976A09">
        <w:tc>
          <w:tcPr>
            <w:tcW w:w="5807" w:type="dxa"/>
          </w:tcPr>
          <w:p w14:paraId="252E5896"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Dalyvio adresas</w:t>
            </w:r>
          </w:p>
          <w:p w14:paraId="7E093194"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i/>
                <w:sz w:val="24"/>
                <w:szCs w:val="24"/>
                <w:lang w:eastAsia="en-US"/>
              </w:rPr>
              <w:t>(jei pasiūlymą pateikia tiekėjų grupė, nurodyti visų tiekėjų grupės partnerių adresus)</w:t>
            </w:r>
          </w:p>
        </w:tc>
        <w:tc>
          <w:tcPr>
            <w:tcW w:w="3821" w:type="dxa"/>
          </w:tcPr>
          <w:p w14:paraId="41BFF8B8"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637D0E4C" w14:textId="77777777" w:rsidTr="00976A09">
        <w:tc>
          <w:tcPr>
            <w:tcW w:w="5807" w:type="dxa"/>
          </w:tcPr>
          <w:p w14:paraId="5CA428BE"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pasirašyti pasiūlymą </w:t>
            </w:r>
            <w:r w:rsidRPr="00523970">
              <w:rPr>
                <w:rFonts w:ascii="Times New Roman" w:eastAsia="Times New Roman" w:hAnsi="Times New Roman" w:cs="Times New Roman"/>
                <w:i/>
                <w:iCs/>
                <w:sz w:val="24"/>
                <w:szCs w:val="24"/>
                <w:lang w:eastAsia="en-US"/>
              </w:rPr>
              <w:t>vardas ir pavardė</w:t>
            </w:r>
          </w:p>
        </w:tc>
        <w:tc>
          <w:tcPr>
            <w:tcW w:w="3821" w:type="dxa"/>
          </w:tcPr>
          <w:p w14:paraId="20BBE641"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6060C836" w14:textId="77777777" w:rsidTr="00976A09">
        <w:tc>
          <w:tcPr>
            <w:tcW w:w="5807" w:type="dxa"/>
          </w:tcPr>
          <w:p w14:paraId="4F9A6CC6"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vardas, pavardė</w:t>
            </w:r>
          </w:p>
        </w:tc>
        <w:tc>
          <w:tcPr>
            <w:tcW w:w="3821" w:type="dxa"/>
          </w:tcPr>
          <w:p w14:paraId="724BC8B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54F86AE3" w14:textId="77777777" w:rsidTr="00976A09">
        <w:tc>
          <w:tcPr>
            <w:tcW w:w="5807" w:type="dxa"/>
          </w:tcPr>
          <w:p w14:paraId="7BED9974"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telefono numeris</w:t>
            </w:r>
          </w:p>
        </w:tc>
        <w:tc>
          <w:tcPr>
            <w:tcW w:w="3821" w:type="dxa"/>
          </w:tcPr>
          <w:p w14:paraId="6524EF2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1E2392BB" w14:textId="77777777" w:rsidTr="00976A09">
        <w:tc>
          <w:tcPr>
            <w:tcW w:w="5807" w:type="dxa"/>
          </w:tcPr>
          <w:p w14:paraId="592962A0"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el. paštas</w:t>
            </w:r>
          </w:p>
        </w:tc>
        <w:tc>
          <w:tcPr>
            <w:tcW w:w="3821" w:type="dxa"/>
          </w:tcPr>
          <w:p w14:paraId="23B97E00"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bl>
    <w:p w14:paraId="21649846"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7241ADB1" w14:textId="44E78436" w:rsidR="009960E2" w:rsidRPr="00EE622E" w:rsidRDefault="00963396" w:rsidP="00EE622E">
      <w:pPr>
        <w:pStyle w:val="Sraopastraipa"/>
        <w:numPr>
          <w:ilvl w:val="0"/>
          <w:numId w:val="30"/>
        </w:numPr>
        <w:ind w:left="0" w:firstLine="567"/>
        <w:rPr>
          <w:color w:val="000000"/>
          <w:szCs w:val="24"/>
        </w:rPr>
      </w:pPr>
      <w:r w:rsidRPr="00EE622E">
        <w:rPr>
          <w:color w:val="000000"/>
          <w:szCs w:val="24"/>
        </w:rPr>
        <w:t>Pažymime, kad sutinkame su visomis pirkimo dokumentų sąlygomis.</w:t>
      </w:r>
    </w:p>
    <w:p w14:paraId="1AA6F541" w14:textId="00C7D44D" w:rsidR="009960E2" w:rsidRPr="00EE622E" w:rsidRDefault="009960E2" w:rsidP="00EE622E">
      <w:pPr>
        <w:pStyle w:val="Sraopastraipa"/>
        <w:numPr>
          <w:ilvl w:val="0"/>
          <w:numId w:val="30"/>
        </w:numPr>
        <w:ind w:left="0" w:firstLine="567"/>
        <w:rPr>
          <w:color w:val="000000"/>
          <w:szCs w:val="24"/>
        </w:rPr>
      </w:pPr>
      <w:r w:rsidRPr="00EE622E">
        <w:rPr>
          <w:color w:val="000000"/>
          <w:szCs w:val="24"/>
        </w:rPr>
        <w:t>Šiuo pasiūlymu įsipareigojame laikytis LR Viešųjų pirkimų įstatymo, kitų teisės aktų, pirkimo dokumentuose išdėstytų reikalavimų bei sutarties sąlygų.</w:t>
      </w:r>
    </w:p>
    <w:p w14:paraId="4442A835" w14:textId="70FA53E2" w:rsidR="009960E2" w:rsidRPr="00EE622E" w:rsidRDefault="009960E2" w:rsidP="00EE622E">
      <w:pPr>
        <w:pStyle w:val="Sraopastraipa"/>
        <w:numPr>
          <w:ilvl w:val="0"/>
          <w:numId w:val="30"/>
        </w:numPr>
        <w:ind w:left="0" w:firstLine="567"/>
        <w:rPr>
          <w:color w:val="000000"/>
          <w:szCs w:val="24"/>
        </w:rPr>
      </w:pPr>
      <w:r w:rsidRPr="00EE622E">
        <w:rPr>
          <w:color w:val="000000"/>
          <w:szCs w:val="24"/>
        </w:rPr>
        <w:t>Teikdami šį pasiūlymą, mes patvirtiname, kad mūsų siūlomos paslaugos visiškai atitinka pirkimo dokumentuose nurodytus reikalavimus.</w:t>
      </w:r>
    </w:p>
    <w:p w14:paraId="77726003" w14:textId="77777777" w:rsidR="00747FFB" w:rsidRDefault="00747FFB" w:rsidP="00747FFB">
      <w:pPr>
        <w:suppressAutoHyphens/>
        <w:spacing w:after="0" w:line="240" w:lineRule="auto"/>
        <w:jc w:val="both"/>
        <w:rPr>
          <w:rFonts w:ascii="Times New Roman" w:eastAsia="Times New Roman" w:hAnsi="Times New Roman" w:cs="Times New Roman"/>
          <w:i/>
          <w:iCs/>
          <w:sz w:val="24"/>
          <w:szCs w:val="24"/>
          <w:lang w:eastAsia="en-US"/>
        </w:rPr>
      </w:pPr>
    </w:p>
    <w:p w14:paraId="00F2A697" w14:textId="0F4BD778" w:rsidR="00747FFB" w:rsidRDefault="00747FFB" w:rsidP="00747FFB">
      <w:pPr>
        <w:suppressAutoHyphens/>
        <w:spacing w:after="0" w:line="240" w:lineRule="auto"/>
        <w:ind w:firstLine="567"/>
        <w:jc w:val="both"/>
        <w:rPr>
          <w:rFonts w:ascii="Times New Roman" w:eastAsia="Times New Roman" w:hAnsi="Times New Roman" w:cs="Times New Roman"/>
          <w:sz w:val="24"/>
          <w:szCs w:val="24"/>
          <w:lang w:eastAsia="lt-LT"/>
        </w:rPr>
      </w:pPr>
      <w:r w:rsidRPr="00747FFB">
        <w:rPr>
          <w:rFonts w:ascii="Times New Roman" w:eastAsia="Times New Roman" w:hAnsi="Times New Roman" w:cs="Times New Roman"/>
          <w:sz w:val="24"/>
          <w:szCs w:val="24"/>
          <w:lang w:eastAsia="lt-LT"/>
        </w:rPr>
        <w:t>Išnagrinėję pirkimo sąlygų dokumentus, siūlome perkamas Paslaugas atlikti už kainą, nurodytą lentelėje:</w:t>
      </w:r>
    </w:p>
    <w:p w14:paraId="6B95C32C" w14:textId="65680E49" w:rsidR="0027748E" w:rsidRPr="0027748E" w:rsidRDefault="0027748E" w:rsidP="00747FFB">
      <w:pPr>
        <w:suppressAutoHyphens/>
        <w:spacing w:after="0" w:line="240" w:lineRule="auto"/>
        <w:ind w:firstLine="567"/>
        <w:jc w:val="both"/>
        <w:rPr>
          <w:rFonts w:ascii="Times New Roman" w:eastAsia="Times New Roman" w:hAnsi="Times New Roman" w:cs="Times New Roman"/>
          <w:i/>
          <w:iCs/>
          <w:sz w:val="24"/>
          <w:szCs w:val="24"/>
          <w:lang w:eastAsia="en-US"/>
        </w:rPr>
      </w:pPr>
      <w:r w:rsidRPr="0027748E">
        <w:rPr>
          <w:rFonts w:ascii="Times New Roman" w:eastAsia="Times New Roman" w:hAnsi="Times New Roman" w:cs="Times New Roman"/>
          <w:i/>
          <w:iCs/>
          <w:sz w:val="24"/>
          <w:szCs w:val="24"/>
          <w:lang w:eastAsia="lt-LT"/>
        </w:rPr>
        <w:t>1 lentelė</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7"/>
        <w:gridCol w:w="2842"/>
        <w:gridCol w:w="1423"/>
        <w:gridCol w:w="1559"/>
        <w:gridCol w:w="1418"/>
        <w:gridCol w:w="1614"/>
      </w:tblGrid>
      <w:tr w:rsidR="00747FFB" w:rsidRPr="00F2157E" w14:paraId="18990CCB" w14:textId="77777777" w:rsidTr="001D19B4">
        <w:trPr>
          <w:trHeight w:val="699"/>
          <w:jc w:val="center"/>
        </w:trPr>
        <w:tc>
          <w:tcPr>
            <w:tcW w:w="697" w:type="dxa"/>
            <w:shd w:val="clear" w:color="auto" w:fill="DBE5F1" w:themeFill="accent1" w:themeFillTint="33"/>
            <w:vAlign w:val="center"/>
          </w:tcPr>
          <w:p w14:paraId="77ED907F" w14:textId="77777777" w:rsidR="00747FFB" w:rsidRPr="0027748E" w:rsidRDefault="00747FFB" w:rsidP="00EB7307">
            <w:pPr>
              <w:pStyle w:val="Antrats"/>
              <w:tabs>
                <w:tab w:val="clear" w:pos="4153"/>
                <w:tab w:val="clear" w:pos="8306"/>
              </w:tabs>
              <w:ind w:left="-108" w:right="-108"/>
              <w:jc w:val="center"/>
              <w:rPr>
                <w:b/>
                <w:szCs w:val="24"/>
              </w:rPr>
            </w:pPr>
            <w:r w:rsidRPr="0027748E">
              <w:rPr>
                <w:b/>
                <w:szCs w:val="24"/>
              </w:rPr>
              <w:t>Eil. Nr.</w:t>
            </w:r>
          </w:p>
        </w:tc>
        <w:tc>
          <w:tcPr>
            <w:tcW w:w="2842" w:type="dxa"/>
            <w:shd w:val="clear" w:color="auto" w:fill="DBE5F1" w:themeFill="accent1" w:themeFillTint="33"/>
            <w:vAlign w:val="center"/>
          </w:tcPr>
          <w:p w14:paraId="6FCD4754" w14:textId="77777777" w:rsidR="00747FFB" w:rsidRPr="0027748E" w:rsidRDefault="00747FFB" w:rsidP="00EB7307">
            <w:pPr>
              <w:pStyle w:val="Antrats"/>
              <w:tabs>
                <w:tab w:val="clear" w:pos="4153"/>
                <w:tab w:val="clear" w:pos="8306"/>
              </w:tabs>
              <w:jc w:val="center"/>
              <w:rPr>
                <w:b/>
                <w:szCs w:val="24"/>
              </w:rPr>
            </w:pPr>
            <w:r w:rsidRPr="0027748E">
              <w:rPr>
                <w:b/>
                <w:szCs w:val="24"/>
              </w:rPr>
              <w:t>Pirkimo objekto paslaugos pavadinimas</w:t>
            </w:r>
          </w:p>
        </w:tc>
        <w:tc>
          <w:tcPr>
            <w:tcW w:w="1423" w:type="dxa"/>
            <w:shd w:val="clear" w:color="auto" w:fill="DBE5F1" w:themeFill="accent1" w:themeFillTint="33"/>
            <w:vAlign w:val="center"/>
          </w:tcPr>
          <w:p w14:paraId="31365C2D" w14:textId="77777777" w:rsidR="00747FFB" w:rsidRPr="0027748E" w:rsidRDefault="00747FFB" w:rsidP="00EB7307">
            <w:pPr>
              <w:pStyle w:val="Antrats"/>
              <w:tabs>
                <w:tab w:val="clear" w:pos="4153"/>
                <w:tab w:val="clear" w:pos="8306"/>
              </w:tabs>
              <w:ind w:left="-108" w:right="-108"/>
              <w:jc w:val="center"/>
              <w:rPr>
                <w:b/>
                <w:szCs w:val="24"/>
              </w:rPr>
            </w:pPr>
            <w:r w:rsidRPr="0027748E">
              <w:rPr>
                <w:b/>
                <w:szCs w:val="24"/>
              </w:rPr>
              <w:t>Preliminarus išmokų gavėjų skaičius per mėnesį (vnt.)</w:t>
            </w:r>
          </w:p>
        </w:tc>
        <w:tc>
          <w:tcPr>
            <w:tcW w:w="1559" w:type="dxa"/>
            <w:shd w:val="clear" w:color="auto" w:fill="DBE5F1" w:themeFill="accent1" w:themeFillTint="33"/>
            <w:vAlign w:val="center"/>
          </w:tcPr>
          <w:p w14:paraId="0D7AEB2A" w14:textId="68F81EA5" w:rsidR="00747FFB" w:rsidRPr="0027748E" w:rsidRDefault="00747FFB" w:rsidP="00EB7307">
            <w:pPr>
              <w:pStyle w:val="Antrats"/>
              <w:tabs>
                <w:tab w:val="clear" w:pos="4153"/>
                <w:tab w:val="clear" w:pos="8306"/>
              </w:tabs>
              <w:ind w:left="-108" w:right="-108"/>
              <w:jc w:val="center"/>
              <w:rPr>
                <w:b/>
                <w:szCs w:val="24"/>
              </w:rPr>
            </w:pPr>
            <w:r w:rsidRPr="0027748E">
              <w:rPr>
                <w:b/>
                <w:szCs w:val="24"/>
              </w:rPr>
              <w:t>Įkainis EUR</w:t>
            </w:r>
            <w:r w:rsidR="003F3609" w:rsidRPr="0027748E">
              <w:rPr>
                <w:b/>
                <w:szCs w:val="24"/>
              </w:rPr>
              <w:t xml:space="preserve"> be PVM</w:t>
            </w:r>
            <w:r w:rsidRPr="0027748E">
              <w:rPr>
                <w:b/>
                <w:szCs w:val="24"/>
              </w:rPr>
              <w:t xml:space="preserve"> už paslaugų suteikimą vienos išmokos išmokėjimui bei pristatymui per mėnesį</w:t>
            </w:r>
          </w:p>
        </w:tc>
        <w:tc>
          <w:tcPr>
            <w:tcW w:w="1418" w:type="dxa"/>
            <w:shd w:val="clear" w:color="auto" w:fill="DBE5F1" w:themeFill="accent1" w:themeFillTint="33"/>
            <w:vAlign w:val="center"/>
          </w:tcPr>
          <w:p w14:paraId="3F9C624E" w14:textId="77777777" w:rsidR="00747FFB" w:rsidRPr="0027748E" w:rsidRDefault="00747FFB" w:rsidP="00EB7307">
            <w:pPr>
              <w:pStyle w:val="Antrats"/>
              <w:tabs>
                <w:tab w:val="clear" w:pos="4153"/>
                <w:tab w:val="clear" w:pos="8306"/>
              </w:tabs>
              <w:ind w:left="-108" w:right="-108"/>
              <w:jc w:val="center"/>
              <w:rPr>
                <w:b/>
                <w:szCs w:val="24"/>
              </w:rPr>
            </w:pPr>
            <w:r w:rsidRPr="0027748E">
              <w:rPr>
                <w:b/>
                <w:szCs w:val="24"/>
              </w:rPr>
              <w:t>Preliminarus paslaugų poreikis per visą paslaugų suteikimo laikotarpį</w:t>
            </w:r>
          </w:p>
          <w:p w14:paraId="6D741F14" w14:textId="77777777" w:rsidR="00747FFB" w:rsidRPr="0027748E" w:rsidRDefault="00747FFB" w:rsidP="00EB7307">
            <w:pPr>
              <w:pStyle w:val="Antrats"/>
              <w:tabs>
                <w:tab w:val="clear" w:pos="4153"/>
                <w:tab w:val="clear" w:pos="8306"/>
              </w:tabs>
              <w:ind w:left="-108" w:right="-108"/>
              <w:jc w:val="center"/>
              <w:rPr>
                <w:b/>
                <w:szCs w:val="24"/>
              </w:rPr>
            </w:pPr>
            <w:r w:rsidRPr="0027748E">
              <w:rPr>
                <w:b/>
                <w:szCs w:val="24"/>
              </w:rPr>
              <w:t>(mėn.)</w:t>
            </w:r>
          </w:p>
        </w:tc>
        <w:tc>
          <w:tcPr>
            <w:tcW w:w="1614" w:type="dxa"/>
            <w:shd w:val="clear" w:color="auto" w:fill="DBE5F1" w:themeFill="accent1" w:themeFillTint="33"/>
            <w:vAlign w:val="center"/>
          </w:tcPr>
          <w:p w14:paraId="1AD92CD1" w14:textId="1BD67D76" w:rsidR="00747FFB" w:rsidRPr="0027748E" w:rsidRDefault="003F3609" w:rsidP="00EB7307">
            <w:pPr>
              <w:pStyle w:val="Antrats"/>
              <w:tabs>
                <w:tab w:val="clear" w:pos="4153"/>
                <w:tab w:val="clear" w:pos="8306"/>
              </w:tabs>
              <w:jc w:val="center"/>
              <w:rPr>
                <w:b/>
                <w:szCs w:val="24"/>
              </w:rPr>
            </w:pPr>
            <w:r w:rsidRPr="0027748E">
              <w:rPr>
                <w:b/>
                <w:szCs w:val="24"/>
              </w:rPr>
              <w:t>Bendra palyginamoji pasiūlymo kaina</w:t>
            </w:r>
            <w:r w:rsidRPr="0027748E">
              <w:rPr>
                <w:b/>
                <w:szCs w:val="24"/>
              </w:rPr>
              <w:t xml:space="preserve"> </w:t>
            </w:r>
            <w:r w:rsidR="00C01A0D" w:rsidRPr="0027748E">
              <w:rPr>
                <w:b/>
                <w:szCs w:val="24"/>
              </w:rPr>
              <w:t xml:space="preserve">Eur </w:t>
            </w:r>
            <w:r w:rsidRPr="0027748E">
              <w:rPr>
                <w:b/>
                <w:szCs w:val="24"/>
              </w:rPr>
              <w:t xml:space="preserve">be PVM </w:t>
            </w:r>
            <w:r w:rsidR="00C01A0D" w:rsidRPr="0027748E">
              <w:rPr>
                <w:b/>
                <w:szCs w:val="24"/>
              </w:rPr>
              <w:t>(bendra įkainių suma pasiūlymų palyginimui</w:t>
            </w:r>
            <w:r w:rsidR="00C01A0D" w:rsidRPr="0027748E">
              <w:rPr>
                <w:b/>
                <w:szCs w:val="24"/>
              </w:rPr>
              <w:t xml:space="preserve"> </w:t>
            </w:r>
            <w:r w:rsidR="00747FFB" w:rsidRPr="0027748E">
              <w:rPr>
                <w:b/>
                <w:szCs w:val="24"/>
              </w:rPr>
              <w:t>(</w:t>
            </w:r>
            <w:r w:rsidR="00747FFB" w:rsidRPr="0027748E">
              <w:rPr>
                <w:b/>
                <w:szCs w:val="24"/>
              </w:rPr>
              <w:t>3x</w:t>
            </w:r>
            <w:r w:rsidR="00747FFB" w:rsidRPr="0027748E">
              <w:rPr>
                <w:b/>
                <w:szCs w:val="24"/>
              </w:rPr>
              <w:t>4x5)</w:t>
            </w:r>
          </w:p>
        </w:tc>
      </w:tr>
      <w:tr w:rsidR="00747FFB" w:rsidRPr="00F2157E" w14:paraId="59BAC02A" w14:textId="77777777" w:rsidTr="001D19B4">
        <w:trPr>
          <w:trHeight w:val="269"/>
          <w:jc w:val="center"/>
        </w:trPr>
        <w:tc>
          <w:tcPr>
            <w:tcW w:w="697" w:type="dxa"/>
          </w:tcPr>
          <w:p w14:paraId="428C8A6F" w14:textId="737769DA" w:rsidR="00747FFB" w:rsidRPr="0027748E" w:rsidRDefault="00747FFB" w:rsidP="00747FFB">
            <w:pPr>
              <w:pStyle w:val="Antrats"/>
              <w:tabs>
                <w:tab w:val="clear" w:pos="4153"/>
                <w:tab w:val="clear" w:pos="8306"/>
              </w:tabs>
              <w:jc w:val="center"/>
              <w:rPr>
                <w:b/>
                <w:bCs/>
                <w:szCs w:val="24"/>
              </w:rPr>
            </w:pPr>
            <w:r w:rsidRPr="0027748E">
              <w:rPr>
                <w:b/>
                <w:bCs/>
                <w:szCs w:val="24"/>
              </w:rPr>
              <w:lastRenderedPageBreak/>
              <w:t>1</w:t>
            </w:r>
          </w:p>
        </w:tc>
        <w:tc>
          <w:tcPr>
            <w:tcW w:w="2842" w:type="dxa"/>
          </w:tcPr>
          <w:p w14:paraId="24A79121" w14:textId="4724C469" w:rsidR="00747FFB" w:rsidRPr="0027748E" w:rsidRDefault="00747FFB" w:rsidP="00747FFB">
            <w:pPr>
              <w:jc w:val="center"/>
              <w:rPr>
                <w:rFonts w:ascii="Times New Roman" w:hAnsi="Times New Roman" w:cs="Times New Roman"/>
                <w:b/>
                <w:bCs/>
                <w:sz w:val="24"/>
                <w:szCs w:val="24"/>
              </w:rPr>
            </w:pPr>
            <w:r w:rsidRPr="0027748E">
              <w:rPr>
                <w:rFonts w:ascii="Times New Roman" w:hAnsi="Times New Roman" w:cs="Times New Roman"/>
                <w:b/>
                <w:bCs/>
                <w:sz w:val="24"/>
                <w:szCs w:val="24"/>
              </w:rPr>
              <w:t>2</w:t>
            </w:r>
          </w:p>
        </w:tc>
        <w:tc>
          <w:tcPr>
            <w:tcW w:w="1423" w:type="dxa"/>
          </w:tcPr>
          <w:p w14:paraId="4B77596F" w14:textId="688FBF7E" w:rsidR="00747FFB" w:rsidRPr="0027748E" w:rsidRDefault="00747FFB" w:rsidP="00747FFB">
            <w:pPr>
              <w:pStyle w:val="Antrats"/>
              <w:tabs>
                <w:tab w:val="clear" w:pos="4153"/>
                <w:tab w:val="clear" w:pos="8306"/>
              </w:tabs>
              <w:jc w:val="center"/>
              <w:rPr>
                <w:b/>
                <w:bCs/>
                <w:szCs w:val="24"/>
              </w:rPr>
            </w:pPr>
            <w:r w:rsidRPr="0027748E">
              <w:rPr>
                <w:b/>
                <w:bCs/>
                <w:szCs w:val="24"/>
              </w:rPr>
              <w:t>3</w:t>
            </w:r>
          </w:p>
        </w:tc>
        <w:tc>
          <w:tcPr>
            <w:tcW w:w="1559" w:type="dxa"/>
          </w:tcPr>
          <w:p w14:paraId="3CAEC4E0" w14:textId="6DB22C52" w:rsidR="00747FFB" w:rsidRPr="0027748E" w:rsidRDefault="00747FFB" w:rsidP="00747FFB">
            <w:pPr>
              <w:pStyle w:val="Antrats"/>
              <w:tabs>
                <w:tab w:val="clear" w:pos="4153"/>
                <w:tab w:val="clear" w:pos="8306"/>
              </w:tabs>
              <w:jc w:val="center"/>
              <w:rPr>
                <w:b/>
                <w:bCs/>
                <w:szCs w:val="24"/>
              </w:rPr>
            </w:pPr>
            <w:r w:rsidRPr="0027748E">
              <w:rPr>
                <w:b/>
                <w:bCs/>
                <w:szCs w:val="24"/>
              </w:rPr>
              <w:t>4</w:t>
            </w:r>
          </w:p>
        </w:tc>
        <w:tc>
          <w:tcPr>
            <w:tcW w:w="1418" w:type="dxa"/>
          </w:tcPr>
          <w:p w14:paraId="17C39F24" w14:textId="675B470A" w:rsidR="00747FFB" w:rsidRPr="0027748E" w:rsidRDefault="00747FFB" w:rsidP="00747FFB">
            <w:pPr>
              <w:pStyle w:val="Antrats"/>
              <w:tabs>
                <w:tab w:val="clear" w:pos="4153"/>
                <w:tab w:val="clear" w:pos="8306"/>
              </w:tabs>
              <w:jc w:val="center"/>
              <w:rPr>
                <w:b/>
                <w:bCs/>
                <w:szCs w:val="24"/>
              </w:rPr>
            </w:pPr>
            <w:r w:rsidRPr="0027748E">
              <w:rPr>
                <w:b/>
                <w:bCs/>
                <w:szCs w:val="24"/>
              </w:rPr>
              <w:t>5</w:t>
            </w:r>
          </w:p>
        </w:tc>
        <w:tc>
          <w:tcPr>
            <w:tcW w:w="1614" w:type="dxa"/>
          </w:tcPr>
          <w:p w14:paraId="46BCF2C8" w14:textId="4B0B97CD" w:rsidR="00747FFB" w:rsidRPr="0027748E" w:rsidRDefault="00747FFB" w:rsidP="00747FFB">
            <w:pPr>
              <w:pStyle w:val="Antrats"/>
              <w:tabs>
                <w:tab w:val="clear" w:pos="4153"/>
                <w:tab w:val="clear" w:pos="8306"/>
              </w:tabs>
              <w:jc w:val="center"/>
              <w:rPr>
                <w:b/>
                <w:bCs/>
                <w:szCs w:val="24"/>
              </w:rPr>
            </w:pPr>
            <w:r w:rsidRPr="0027748E">
              <w:rPr>
                <w:b/>
                <w:bCs/>
                <w:szCs w:val="24"/>
              </w:rPr>
              <w:t>6</w:t>
            </w:r>
          </w:p>
        </w:tc>
      </w:tr>
      <w:tr w:rsidR="00747FFB" w:rsidRPr="00F2157E" w14:paraId="34BE5072" w14:textId="77777777" w:rsidTr="001D19B4">
        <w:trPr>
          <w:trHeight w:val="728"/>
          <w:jc w:val="center"/>
        </w:trPr>
        <w:tc>
          <w:tcPr>
            <w:tcW w:w="697" w:type="dxa"/>
            <w:vAlign w:val="center"/>
          </w:tcPr>
          <w:p w14:paraId="6C6AFF78" w14:textId="77777777" w:rsidR="00747FFB" w:rsidRPr="0027748E" w:rsidRDefault="00747FFB" w:rsidP="00EB7307">
            <w:pPr>
              <w:pStyle w:val="Antrats"/>
              <w:tabs>
                <w:tab w:val="clear" w:pos="4153"/>
                <w:tab w:val="clear" w:pos="8306"/>
              </w:tabs>
              <w:jc w:val="center"/>
              <w:rPr>
                <w:szCs w:val="24"/>
              </w:rPr>
            </w:pPr>
            <w:r w:rsidRPr="0027748E">
              <w:rPr>
                <w:szCs w:val="24"/>
              </w:rPr>
              <w:t xml:space="preserve">1 </w:t>
            </w:r>
          </w:p>
        </w:tc>
        <w:tc>
          <w:tcPr>
            <w:tcW w:w="2842" w:type="dxa"/>
          </w:tcPr>
          <w:p w14:paraId="5FD7943B" w14:textId="746A84B7" w:rsidR="00747FFB" w:rsidRPr="0027748E" w:rsidRDefault="00747FFB" w:rsidP="00EB7307">
            <w:pPr>
              <w:jc w:val="both"/>
              <w:rPr>
                <w:rFonts w:ascii="Times New Roman" w:hAnsi="Times New Roman" w:cs="Times New Roman"/>
                <w:sz w:val="24"/>
                <w:szCs w:val="24"/>
              </w:rPr>
            </w:pPr>
            <w:r w:rsidRPr="0027748E">
              <w:rPr>
                <w:rFonts w:ascii="Times New Roman" w:hAnsi="Times New Roman" w:cs="Times New Roman"/>
                <w:sz w:val="24"/>
                <w:szCs w:val="24"/>
              </w:rPr>
              <w:t xml:space="preserve">Piniginių socialinių išmokų, numatytų teisės aktuose, pristatymo </w:t>
            </w:r>
            <w:r w:rsidRPr="0027748E">
              <w:rPr>
                <w:rFonts w:ascii="Times New Roman" w:hAnsi="Times New Roman" w:cs="Times New Roman"/>
                <w:sz w:val="24"/>
                <w:szCs w:val="24"/>
              </w:rPr>
              <w:t xml:space="preserve">į namus </w:t>
            </w:r>
            <w:r w:rsidRPr="0027748E">
              <w:rPr>
                <w:rFonts w:ascii="Times New Roman" w:hAnsi="Times New Roman" w:cs="Times New Roman"/>
                <w:sz w:val="24"/>
                <w:szCs w:val="24"/>
              </w:rPr>
              <w:t xml:space="preserve">ir išmokėjimo </w:t>
            </w:r>
            <w:r w:rsidR="003F3609" w:rsidRPr="0027748E">
              <w:rPr>
                <w:rFonts w:ascii="Times New Roman" w:hAnsi="Times New Roman" w:cs="Times New Roman"/>
                <w:sz w:val="24"/>
                <w:szCs w:val="24"/>
              </w:rPr>
              <w:t>Šakių rajono</w:t>
            </w:r>
            <w:r w:rsidRPr="0027748E">
              <w:rPr>
                <w:rFonts w:ascii="Times New Roman" w:hAnsi="Times New Roman" w:cs="Times New Roman"/>
                <w:sz w:val="24"/>
                <w:szCs w:val="24"/>
              </w:rPr>
              <w:t xml:space="preserve"> savivaldybės gyventojams paslaugos</w:t>
            </w:r>
          </w:p>
        </w:tc>
        <w:tc>
          <w:tcPr>
            <w:tcW w:w="1423" w:type="dxa"/>
            <w:vAlign w:val="center"/>
          </w:tcPr>
          <w:p w14:paraId="6C5E7C2A" w14:textId="504F36B3" w:rsidR="00747FFB" w:rsidRPr="0027748E" w:rsidRDefault="003F3609" w:rsidP="00EB7307">
            <w:pPr>
              <w:pStyle w:val="Antrats"/>
              <w:tabs>
                <w:tab w:val="clear" w:pos="4153"/>
                <w:tab w:val="clear" w:pos="8306"/>
              </w:tabs>
              <w:jc w:val="center"/>
              <w:rPr>
                <w:szCs w:val="24"/>
              </w:rPr>
            </w:pPr>
            <w:r w:rsidRPr="0027748E">
              <w:rPr>
                <w:bCs/>
                <w:szCs w:val="24"/>
              </w:rPr>
              <w:t>747</w:t>
            </w:r>
          </w:p>
        </w:tc>
        <w:tc>
          <w:tcPr>
            <w:tcW w:w="1559" w:type="dxa"/>
            <w:vAlign w:val="center"/>
          </w:tcPr>
          <w:p w14:paraId="7FCE4433" w14:textId="77777777" w:rsidR="00747FFB" w:rsidRPr="0027748E" w:rsidRDefault="00747FFB" w:rsidP="00EB7307">
            <w:pPr>
              <w:pStyle w:val="Antrats"/>
              <w:tabs>
                <w:tab w:val="clear" w:pos="4153"/>
                <w:tab w:val="clear" w:pos="8306"/>
              </w:tabs>
              <w:jc w:val="center"/>
              <w:rPr>
                <w:szCs w:val="24"/>
              </w:rPr>
            </w:pPr>
          </w:p>
        </w:tc>
        <w:tc>
          <w:tcPr>
            <w:tcW w:w="1418" w:type="dxa"/>
            <w:vAlign w:val="center"/>
          </w:tcPr>
          <w:p w14:paraId="271B5CED" w14:textId="41F68252" w:rsidR="00747FFB" w:rsidRPr="0027748E" w:rsidRDefault="00747FFB" w:rsidP="00EB7307">
            <w:pPr>
              <w:pStyle w:val="Antrats"/>
              <w:tabs>
                <w:tab w:val="clear" w:pos="4153"/>
                <w:tab w:val="clear" w:pos="8306"/>
              </w:tabs>
              <w:ind w:left="-108"/>
              <w:jc w:val="center"/>
              <w:rPr>
                <w:bCs/>
                <w:szCs w:val="24"/>
              </w:rPr>
            </w:pPr>
            <w:r w:rsidRPr="0027748E">
              <w:rPr>
                <w:bCs/>
                <w:szCs w:val="24"/>
              </w:rPr>
              <w:t>24</w:t>
            </w:r>
          </w:p>
        </w:tc>
        <w:tc>
          <w:tcPr>
            <w:tcW w:w="1614" w:type="dxa"/>
            <w:vAlign w:val="center"/>
          </w:tcPr>
          <w:p w14:paraId="5FC8C870" w14:textId="77777777" w:rsidR="00747FFB" w:rsidRPr="0027748E" w:rsidRDefault="00747FFB" w:rsidP="00EB7307">
            <w:pPr>
              <w:pStyle w:val="Antrats"/>
              <w:tabs>
                <w:tab w:val="clear" w:pos="4153"/>
                <w:tab w:val="clear" w:pos="8306"/>
              </w:tabs>
              <w:jc w:val="center"/>
              <w:rPr>
                <w:szCs w:val="24"/>
              </w:rPr>
            </w:pPr>
          </w:p>
        </w:tc>
      </w:tr>
    </w:tbl>
    <w:p w14:paraId="4E2B03D3" w14:textId="77777777" w:rsidR="003F3609" w:rsidRDefault="003F3609" w:rsidP="0020235A">
      <w:pPr>
        <w:spacing w:after="0" w:line="240" w:lineRule="auto"/>
        <w:jc w:val="both"/>
        <w:rPr>
          <w:rFonts w:ascii="Times New Roman" w:eastAsia="Calibri" w:hAnsi="Times New Roman" w:cs="Times New Roman"/>
          <w:b/>
          <w:bCs/>
          <w:sz w:val="24"/>
          <w:szCs w:val="24"/>
          <w:lang w:eastAsia="en-US"/>
        </w:rPr>
      </w:pPr>
    </w:p>
    <w:p w14:paraId="1ECD07B4" w14:textId="571C709F" w:rsidR="001D19B4" w:rsidRPr="001D19B4" w:rsidRDefault="003F3609" w:rsidP="001D19B4">
      <w:pPr>
        <w:spacing w:after="0" w:line="240" w:lineRule="auto"/>
        <w:ind w:firstLine="709"/>
        <w:jc w:val="both"/>
        <w:rPr>
          <w:rFonts w:ascii="Times New Roman" w:eastAsia="Calibri" w:hAnsi="Times New Roman" w:cs="Times New Roman"/>
          <w:b/>
          <w:bCs/>
          <w:sz w:val="24"/>
          <w:szCs w:val="24"/>
          <w:lang w:eastAsia="en-US"/>
        </w:rPr>
      </w:pPr>
      <w:r w:rsidRPr="001D19B4">
        <w:rPr>
          <w:rFonts w:ascii="Times New Roman" w:eastAsia="Calibri" w:hAnsi="Times New Roman" w:cs="Times New Roman"/>
          <w:sz w:val="24"/>
          <w:szCs w:val="24"/>
          <w:lang w:eastAsia="en-US"/>
        </w:rPr>
        <w:t xml:space="preserve">Bendra palyginamoji pasiūlymo kaina </w:t>
      </w:r>
      <w:r w:rsidR="001D19B4" w:rsidRPr="001D19B4">
        <w:rPr>
          <w:rFonts w:ascii="Times New Roman" w:eastAsia="Calibri" w:hAnsi="Times New Roman" w:cs="Times New Roman"/>
          <w:sz w:val="24"/>
          <w:szCs w:val="24"/>
          <w:lang w:eastAsia="en-US"/>
        </w:rPr>
        <w:t>Eur</w:t>
      </w:r>
      <w:r w:rsidRPr="001D19B4">
        <w:rPr>
          <w:rFonts w:ascii="Times New Roman" w:eastAsia="Calibri" w:hAnsi="Times New Roman" w:cs="Times New Roman"/>
          <w:sz w:val="24"/>
          <w:szCs w:val="24"/>
          <w:lang w:eastAsia="en-US"/>
        </w:rPr>
        <w:t xml:space="preserve"> be PVM:</w:t>
      </w:r>
      <w:r w:rsidRPr="001D19B4">
        <w:rPr>
          <w:rFonts w:ascii="Times New Roman" w:eastAsia="Calibri" w:hAnsi="Times New Roman" w:cs="Times New Roman"/>
          <w:b/>
          <w:bCs/>
          <w:sz w:val="24"/>
          <w:szCs w:val="24"/>
          <w:lang w:eastAsia="en-US"/>
        </w:rPr>
        <w:t xml:space="preserve"> ________________________</w:t>
      </w:r>
      <w:r w:rsidRPr="001D19B4">
        <w:rPr>
          <w:rFonts w:ascii="Times New Roman" w:eastAsia="Calibri" w:hAnsi="Times New Roman" w:cs="Times New Roman"/>
          <w:b/>
          <w:bCs/>
          <w:sz w:val="24"/>
          <w:szCs w:val="24"/>
          <w:lang w:eastAsia="en-US"/>
        </w:rPr>
        <w:t xml:space="preserve"> </w:t>
      </w:r>
      <w:r w:rsidRPr="001D19B4">
        <w:rPr>
          <w:rFonts w:ascii="Times New Roman" w:eastAsia="Calibri" w:hAnsi="Times New Roman" w:cs="Times New Roman"/>
          <w:b/>
          <w:bCs/>
          <w:sz w:val="24"/>
          <w:szCs w:val="24"/>
          <w:lang w:eastAsia="en-US"/>
        </w:rPr>
        <w:t>(žodžiais)</w:t>
      </w:r>
      <w:r w:rsidR="001D19B4" w:rsidRPr="001D19B4">
        <w:rPr>
          <w:rFonts w:ascii="Times New Roman" w:eastAsia="Calibri" w:hAnsi="Times New Roman" w:cs="Times New Roman"/>
          <w:b/>
          <w:bCs/>
          <w:sz w:val="24"/>
          <w:szCs w:val="24"/>
          <w:lang w:eastAsia="en-US"/>
        </w:rPr>
        <w:t>.</w:t>
      </w:r>
    </w:p>
    <w:p w14:paraId="4A6844FD" w14:textId="6B2EEDF5" w:rsidR="00963396" w:rsidRDefault="003F3609" w:rsidP="001D19B4">
      <w:pPr>
        <w:spacing w:after="0" w:line="240" w:lineRule="auto"/>
        <w:ind w:firstLine="709"/>
        <w:jc w:val="both"/>
        <w:rPr>
          <w:rFonts w:ascii="Times New Roman" w:eastAsia="Calibri" w:hAnsi="Times New Roman" w:cs="Times New Roman"/>
          <w:sz w:val="24"/>
          <w:szCs w:val="24"/>
          <w:lang w:eastAsia="en-US"/>
        </w:rPr>
      </w:pPr>
      <w:r w:rsidRPr="001D19B4">
        <w:rPr>
          <w:rFonts w:ascii="Times New Roman" w:eastAsia="Calibri" w:hAnsi="Times New Roman" w:cs="Times New Roman"/>
          <w:sz w:val="24"/>
          <w:szCs w:val="24"/>
          <w:lang w:eastAsia="en-US"/>
        </w:rPr>
        <w:t>PVM netaikomas, remiantis Lietuvos Respublikos pridėtinės vertės mokesčio įstatymo 28 straipsnio 4 dalimi.</w:t>
      </w:r>
    </w:p>
    <w:p w14:paraId="026BB995" w14:textId="77777777" w:rsidR="003F3609" w:rsidRPr="00261190" w:rsidRDefault="003F3609" w:rsidP="00963396">
      <w:pPr>
        <w:spacing w:after="0" w:line="240" w:lineRule="auto"/>
        <w:ind w:firstLine="567"/>
        <w:jc w:val="both"/>
        <w:rPr>
          <w:rFonts w:ascii="Times New Roman" w:eastAsia="Times New Roman" w:hAnsi="Times New Roman" w:cs="Times New Roman"/>
          <w:i/>
          <w:sz w:val="24"/>
          <w:szCs w:val="24"/>
          <w:lang w:eastAsia="en-US"/>
        </w:rPr>
      </w:pPr>
    </w:p>
    <w:p w14:paraId="67A36628" w14:textId="77777777" w:rsidR="00670879" w:rsidRPr="00670879" w:rsidRDefault="00670879" w:rsidP="003F3609">
      <w:pPr>
        <w:widowControl w:val="0"/>
        <w:shd w:val="clear" w:color="auto" w:fill="F2F2F2" w:themeFill="background1" w:themeFillShade="F2"/>
        <w:spacing w:after="0"/>
        <w:ind w:firstLine="709"/>
        <w:jc w:val="both"/>
        <w:rPr>
          <w:i/>
          <w:color w:val="C00000"/>
          <w:sz w:val="24"/>
          <w:szCs w:val="24"/>
        </w:rPr>
      </w:pPr>
      <w:r w:rsidRPr="00670879">
        <w:rPr>
          <w:b/>
          <w:bCs/>
          <w:i/>
          <w:color w:val="C00000"/>
          <w:sz w:val="24"/>
          <w:szCs w:val="24"/>
        </w:rPr>
        <w:t>Pastabos</w:t>
      </w:r>
      <w:r w:rsidRPr="00670879">
        <w:rPr>
          <w:i/>
          <w:color w:val="C00000"/>
          <w:sz w:val="24"/>
          <w:szCs w:val="24"/>
        </w:rPr>
        <w:t>:</w:t>
      </w:r>
    </w:p>
    <w:p w14:paraId="0292EBC5" w14:textId="4F5D659A" w:rsidR="00670879" w:rsidRDefault="00670879" w:rsidP="003F3609">
      <w:pPr>
        <w:widowControl w:val="0"/>
        <w:shd w:val="clear" w:color="auto" w:fill="F2F2F2" w:themeFill="background1" w:themeFillShade="F2"/>
        <w:spacing w:after="0"/>
        <w:ind w:firstLine="709"/>
        <w:jc w:val="both"/>
        <w:rPr>
          <w:rFonts w:ascii="Times New Roman" w:hAnsi="Times New Roman" w:cs="Times New Roman"/>
          <w:i/>
          <w:sz w:val="24"/>
          <w:szCs w:val="24"/>
        </w:rPr>
      </w:pPr>
      <w:r w:rsidRPr="00670879">
        <w:rPr>
          <w:rFonts w:ascii="Times New Roman" w:hAnsi="Times New Roman" w:cs="Times New Roman"/>
          <w:i/>
          <w:sz w:val="24"/>
          <w:szCs w:val="24"/>
        </w:rPr>
        <w:t xml:space="preserve">-Kainos pasiūlyme nurodomos </w:t>
      </w:r>
      <w:r w:rsidRPr="00670879">
        <w:rPr>
          <w:rFonts w:ascii="Times New Roman" w:hAnsi="Times New Roman" w:cs="Times New Roman"/>
          <w:i/>
          <w:sz w:val="24"/>
          <w:szCs w:val="24"/>
          <w:u w:val="single"/>
        </w:rPr>
        <w:t>paliekant du skaitmenis po kablelio</w:t>
      </w:r>
      <w:r w:rsidRPr="00670879">
        <w:rPr>
          <w:rFonts w:ascii="Times New Roman" w:hAnsi="Times New Roman" w:cs="Times New Roman"/>
          <w:i/>
          <w:sz w:val="24"/>
          <w:szCs w:val="24"/>
        </w:rPr>
        <w:t>.</w:t>
      </w:r>
    </w:p>
    <w:p w14:paraId="4D0F992A" w14:textId="41622A81" w:rsidR="003F3609" w:rsidRDefault="003F3609" w:rsidP="003F3609">
      <w:pPr>
        <w:widowControl w:val="0"/>
        <w:shd w:val="clear" w:color="auto" w:fill="F2F2F2" w:themeFill="background1" w:themeFillShade="F2"/>
        <w:spacing w:after="0"/>
        <w:ind w:firstLine="709"/>
        <w:jc w:val="both"/>
        <w:rPr>
          <w:rFonts w:ascii="Times New Roman" w:hAnsi="Times New Roman" w:cs="Times New Roman"/>
          <w:i/>
          <w:sz w:val="24"/>
          <w:szCs w:val="24"/>
        </w:rPr>
      </w:pPr>
      <w:r>
        <w:rPr>
          <w:rFonts w:ascii="Times New Roman" w:hAnsi="Times New Roman" w:cs="Times New Roman"/>
          <w:i/>
          <w:sz w:val="24"/>
          <w:szCs w:val="24"/>
        </w:rPr>
        <w:t>-</w:t>
      </w:r>
      <w:r w:rsidRPr="003F3609">
        <w:rPr>
          <w:rFonts w:ascii="Times New Roman" w:hAnsi="Times New Roman" w:cs="Times New Roman"/>
          <w:i/>
          <w:sz w:val="24"/>
          <w:szCs w:val="24"/>
        </w:rPr>
        <w:t>Bendra palyginamoji pasiūlymo kaina bus naudojama tik tiekėjų pasiūlymams palyginti, į pirkimo sutartį ji nerašoma</w:t>
      </w:r>
      <w:r w:rsidR="001D19B4">
        <w:rPr>
          <w:rFonts w:ascii="Times New Roman" w:hAnsi="Times New Roman" w:cs="Times New Roman"/>
          <w:i/>
          <w:sz w:val="24"/>
          <w:szCs w:val="24"/>
        </w:rPr>
        <w:t>.</w:t>
      </w:r>
    </w:p>
    <w:p w14:paraId="700E6D66" w14:textId="24CEC9EF" w:rsidR="0027748E" w:rsidRPr="00670879" w:rsidRDefault="0027748E" w:rsidP="0027748E">
      <w:pPr>
        <w:widowControl w:val="0"/>
        <w:shd w:val="clear" w:color="auto" w:fill="F2F2F2" w:themeFill="background1" w:themeFillShade="F2"/>
        <w:spacing w:after="0"/>
        <w:ind w:firstLine="709"/>
        <w:jc w:val="both"/>
        <w:rPr>
          <w:rFonts w:ascii="Times New Roman" w:hAnsi="Times New Roman" w:cs="Times New Roman"/>
          <w:i/>
          <w:sz w:val="24"/>
          <w:szCs w:val="24"/>
        </w:rPr>
      </w:pPr>
      <w:r>
        <w:rPr>
          <w:rFonts w:ascii="Times New Roman" w:hAnsi="Times New Roman" w:cs="Times New Roman"/>
          <w:i/>
          <w:sz w:val="24"/>
          <w:szCs w:val="24"/>
        </w:rPr>
        <w:t>- P</w:t>
      </w:r>
      <w:r w:rsidRPr="003F3609">
        <w:rPr>
          <w:rFonts w:ascii="Times New Roman" w:hAnsi="Times New Roman" w:cs="Times New Roman"/>
          <w:i/>
          <w:sz w:val="24"/>
          <w:szCs w:val="24"/>
        </w:rPr>
        <w:t>radinės sutarties vertė bus lygi maksimaliai pirkimui skirtai lėšų sumai be PVM</w:t>
      </w:r>
      <w:r>
        <w:rPr>
          <w:rFonts w:ascii="Times New Roman" w:hAnsi="Times New Roman" w:cs="Times New Roman"/>
          <w:i/>
          <w:sz w:val="24"/>
          <w:szCs w:val="24"/>
        </w:rPr>
        <w:t>.</w:t>
      </w:r>
    </w:p>
    <w:p w14:paraId="2CA115F9" w14:textId="19C1B393" w:rsidR="003F3609" w:rsidRDefault="003F3609" w:rsidP="003F3609">
      <w:pPr>
        <w:widowControl w:val="0"/>
        <w:shd w:val="clear" w:color="auto" w:fill="F2F2F2" w:themeFill="background1" w:themeFillShade="F2"/>
        <w:spacing w:after="0"/>
        <w:ind w:firstLine="709"/>
        <w:jc w:val="both"/>
        <w:rPr>
          <w:rFonts w:ascii="Times New Roman" w:hAnsi="Times New Roman" w:cs="Times New Roman"/>
          <w:i/>
          <w:sz w:val="24"/>
          <w:szCs w:val="24"/>
        </w:rPr>
      </w:pPr>
      <w:r>
        <w:rPr>
          <w:rFonts w:ascii="Times New Roman" w:hAnsi="Times New Roman" w:cs="Times New Roman"/>
          <w:i/>
          <w:sz w:val="24"/>
          <w:szCs w:val="24"/>
        </w:rPr>
        <w:t>-</w:t>
      </w:r>
      <w:r w:rsidRPr="0027748E">
        <w:rPr>
          <w:rFonts w:ascii="Times New Roman" w:hAnsi="Times New Roman" w:cs="Times New Roman"/>
          <w:i/>
          <w:sz w:val="24"/>
          <w:szCs w:val="24"/>
        </w:rPr>
        <w:t xml:space="preserve">Maksimali priimtina pasiūlymo kaina neturi viršyti perkančiosios organizacijos šiam pirkimui skirtų lėšų, t. y. </w:t>
      </w:r>
      <w:r w:rsidR="0027748E" w:rsidRPr="0027748E">
        <w:rPr>
          <w:rFonts w:ascii="Times New Roman" w:hAnsi="Times New Roman" w:cs="Times New Roman"/>
          <w:i/>
          <w:sz w:val="24"/>
          <w:szCs w:val="24"/>
        </w:rPr>
        <w:t>164 000,00</w:t>
      </w:r>
      <w:r w:rsidR="0027748E" w:rsidRPr="0027748E">
        <w:rPr>
          <w:rFonts w:ascii="Times New Roman" w:hAnsi="Times New Roman" w:cs="Times New Roman"/>
          <w:i/>
          <w:sz w:val="24"/>
          <w:szCs w:val="24"/>
        </w:rPr>
        <w:t xml:space="preserve"> </w:t>
      </w:r>
      <w:r w:rsidRPr="003F3609">
        <w:rPr>
          <w:rFonts w:ascii="Times New Roman" w:hAnsi="Times New Roman" w:cs="Times New Roman"/>
          <w:i/>
          <w:sz w:val="24"/>
          <w:szCs w:val="24"/>
        </w:rPr>
        <w:t>Eur be PVM. Pasiūlymas, kuriame nurodyta kaina yra didesnė, bus atmestas kaip neatitinkantis pirkimo dokumentuose nustatytų reikalavimų.</w:t>
      </w:r>
    </w:p>
    <w:p w14:paraId="660E5294" w14:textId="707C98BB" w:rsidR="003F3609" w:rsidRDefault="003F3609" w:rsidP="003F3609">
      <w:pPr>
        <w:widowControl w:val="0"/>
        <w:shd w:val="clear" w:color="auto" w:fill="F2F2F2" w:themeFill="background1" w:themeFillShade="F2"/>
        <w:spacing w:after="0"/>
        <w:ind w:firstLine="709"/>
        <w:jc w:val="both"/>
        <w:rPr>
          <w:rFonts w:ascii="Times New Roman" w:hAnsi="Times New Roman" w:cs="Times New Roman"/>
          <w:i/>
          <w:sz w:val="24"/>
          <w:szCs w:val="24"/>
        </w:rPr>
      </w:pPr>
      <w:r>
        <w:rPr>
          <w:rFonts w:ascii="Times New Roman" w:hAnsi="Times New Roman" w:cs="Times New Roman"/>
          <w:i/>
          <w:sz w:val="24"/>
          <w:szCs w:val="24"/>
        </w:rPr>
        <w:t>-</w:t>
      </w:r>
      <w:r w:rsidRPr="003F3609">
        <w:rPr>
          <w:rFonts w:ascii="Times New Roman" w:hAnsi="Times New Roman" w:cs="Times New Roman"/>
          <w:i/>
          <w:sz w:val="24"/>
          <w:szCs w:val="24"/>
        </w:rPr>
        <w:t>Perkančioji organizacija pirkimo sutarties galiojimo laikotarpiu neįsipareigoja nupirkti viso paslaugų kiekio, ir pirks pagal poreikį, pasilikdama teisę didinti arba mažinti nurodytų paslaugų kiekį pagal realų jos poreikį, tačiau neviršijant maksimalios pirkimui skirtos lėšų sumos be PVM</w:t>
      </w:r>
      <w:r w:rsidR="001D19B4">
        <w:rPr>
          <w:rFonts w:ascii="Times New Roman" w:hAnsi="Times New Roman" w:cs="Times New Roman"/>
          <w:i/>
          <w:sz w:val="24"/>
          <w:szCs w:val="24"/>
        </w:rPr>
        <w:t>.</w:t>
      </w:r>
    </w:p>
    <w:p w14:paraId="2938DFEE" w14:textId="77777777" w:rsidR="00963396" w:rsidRDefault="00963396" w:rsidP="00963396">
      <w:pPr>
        <w:widowControl w:val="0"/>
        <w:spacing w:after="0" w:line="240" w:lineRule="auto"/>
        <w:ind w:firstLine="709"/>
        <w:rPr>
          <w:rFonts w:ascii="Times New Roman" w:eastAsia="Times New Roman" w:hAnsi="Times New Roman" w:cs="Times New Roman"/>
          <w:i/>
          <w:sz w:val="24"/>
          <w:szCs w:val="24"/>
          <w:lang w:eastAsia="en-US"/>
        </w:rPr>
      </w:pPr>
    </w:p>
    <w:p w14:paraId="05F378FE" w14:textId="77777777" w:rsidR="00963396" w:rsidRDefault="00963396" w:rsidP="00963396">
      <w:pPr>
        <w:widowControl w:val="0"/>
        <w:spacing w:after="0" w:line="240" w:lineRule="auto"/>
        <w:ind w:firstLine="709"/>
        <w:jc w:val="both"/>
        <w:rPr>
          <w:rFonts w:ascii="Times New Roman" w:eastAsia="Times New Roman" w:hAnsi="Times New Roman" w:cs="Times New Roman"/>
          <w:iCs/>
          <w:sz w:val="24"/>
          <w:szCs w:val="24"/>
          <w:lang w:eastAsia="en-US"/>
        </w:rPr>
      </w:pPr>
      <w:r w:rsidRPr="00261190">
        <w:rPr>
          <w:rFonts w:ascii="Times New Roman" w:eastAsia="Times New Roman" w:hAnsi="Times New Roman" w:cs="Times New Roman"/>
          <w:iCs/>
          <w:sz w:val="24"/>
          <w:szCs w:val="24"/>
          <w:lang w:eastAsia="en-US"/>
        </w:rPr>
        <w:t>Į kainą įskaityti visi tiekėjo mokami mokesčiai ir visos tiekėjo patiriamos su pasiūlymo</w:t>
      </w:r>
      <w:r>
        <w:rPr>
          <w:rFonts w:ascii="Times New Roman" w:eastAsia="Times New Roman" w:hAnsi="Times New Roman" w:cs="Times New Roman"/>
          <w:iCs/>
          <w:sz w:val="24"/>
          <w:szCs w:val="24"/>
          <w:lang w:eastAsia="en-US"/>
        </w:rPr>
        <w:t xml:space="preserve"> </w:t>
      </w:r>
      <w:r w:rsidRPr="00261190">
        <w:rPr>
          <w:rFonts w:ascii="Times New Roman" w:eastAsia="Times New Roman" w:hAnsi="Times New Roman" w:cs="Times New Roman"/>
          <w:iCs/>
          <w:sz w:val="24"/>
          <w:szCs w:val="24"/>
          <w:lang w:eastAsia="en-US"/>
        </w:rPr>
        <w:t>rengimu ir su pirkimo sutarties vykdymu susijusios, tame tarpe elektroninių sąskaitų faktūrų</w:t>
      </w:r>
      <w:r>
        <w:rPr>
          <w:rFonts w:ascii="Times New Roman" w:eastAsia="Times New Roman" w:hAnsi="Times New Roman" w:cs="Times New Roman"/>
          <w:iCs/>
          <w:sz w:val="24"/>
          <w:szCs w:val="24"/>
          <w:lang w:eastAsia="en-US"/>
        </w:rPr>
        <w:t xml:space="preserve"> </w:t>
      </w:r>
      <w:r w:rsidRPr="00261190">
        <w:rPr>
          <w:rFonts w:ascii="Times New Roman" w:eastAsia="Times New Roman" w:hAnsi="Times New Roman" w:cs="Times New Roman"/>
          <w:iCs/>
          <w:sz w:val="24"/>
          <w:szCs w:val="24"/>
          <w:lang w:eastAsia="en-US"/>
        </w:rPr>
        <w:t>pateikimo, išlaidos.</w:t>
      </w:r>
    </w:p>
    <w:p w14:paraId="62CB9C38" w14:textId="77777777" w:rsidR="006B6289" w:rsidRPr="00523970" w:rsidRDefault="006B6289" w:rsidP="00191CC4">
      <w:pPr>
        <w:spacing w:after="0" w:line="240" w:lineRule="auto"/>
        <w:jc w:val="both"/>
        <w:rPr>
          <w:rFonts w:ascii="Times New Roman" w:eastAsia="Times New Roman" w:hAnsi="Times New Roman" w:cs="Times New Roman"/>
          <w:sz w:val="24"/>
          <w:szCs w:val="20"/>
          <w:lang w:eastAsia="en-US"/>
        </w:rPr>
      </w:pPr>
    </w:p>
    <w:p w14:paraId="39FCC446" w14:textId="2519B9CC" w:rsidR="00391132" w:rsidRDefault="00391132" w:rsidP="00391132">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Informacija apie kiekvieno tiekėjų grupės partnerio savo jėgomis numatomų teikti paslaugų dalies vertę (pildoma, kai pasiūlymą pateikia tiekėjų grupė):</w:t>
      </w:r>
    </w:p>
    <w:p w14:paraId="66F98765" w14:textId="6522C3EA"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2</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70"/>
        <w:gridCol w:w="2368"/>
        <w:gridCol w:w="3175"/>
        <w:gridCol w:w="1707"/>
        <w:gridCol w:w="1708"/>
      </w:tblGrid>
      <w:tr w:rsidR="009E7B4E" w:rsidRPr="00523970" w14:paraId="5197EC11" w14:textId="77777777" w:rsidTr="00F35352">
        <w:tc>
          <w:tcPr>
            <w:tcW w:w="675" w:type="dxa"/>
            <w:vMerge w:val="restart"/>
            <w:shd w:val="clear" w:color="auto" w:fill="DBE5F1" w:themeFill="accent1" w:themeFillTint="33"/>
            <w:vAlign w:val="center"/>
          </w:tcPr>
          <w:p w14:paraId="7219524F" w14:textId="3411E164" w:rsidR="00191CC4" w:rsidRPr="00523970" w:rsidRDefault="00191CC4" w:rsidP="003E2ECF">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2410" w:type="dxa"/>
            <w:vMerge w:val="restart"/>
            <w:shd w:val="clear" w:color="auto" w:fill="DBE5F1" w:themeFill="accent1" w:themeFillTint="33"/>
            <w:vAlign w:val="center"/>
          </w:tcPr>
          <w:p w14:paraId="50778CF8" w14:textId="77777777" w:rsidR="00191CC4" w:rsidRPr="00523970" w:rsidRDefault="00191CC4" w:rsidP="00191CC4">
            <w:pPr>
              <w:jc w:val="center"/>
              <w:rPr>
                <w:b/>
                <w:sz w:val="24"/>
                <w:lang w:eastAsia="en-US"/>
              </w:rPr>
            </w:pPr>
            <w:r w:rsidRPr="00523970">
              <w:rPr>
                <w:b/>
                <w:sz w:val="24"/>
                <w:lang w:eastAsia="en-US"/>
              </w:rPr>
              <w:t>Partnerio pavadinimas</w:t>
            </w:r>
          </w:p>
        </w:tc>
        <w:tc>
          <w:tcPr>
            <w:tcW w:w="3260" w:type="dxa"/>
            <w:vMerge w:val="restart"/>
            <w:shd w:val="clear" w:color="auto" w:fill="DBE5F1" w:themeFill="accent1" w:themeFillTint="33"/>
            <w:vAlign w:val="center"/>
          </w:tcPr>
          <w:p w14:paraId="1567F211" w14:textId="044155F5" w:rsidR="00191CC4" w:rsidRPr="00523970" w:rsidRDefault="00391132" w:rsidP="005746EB">
            <w:pPr>
              <w:jc w:val="center"/>
              <w:rPr>
                <w:b/>
                <w:sz w:val="24"/>
                <w:lang w:eastAsia="en-US"/>
              </w:rPr>
            </w:pPr>
            <w:r w:rsidRPr="00523970">
              <w:rPr>
                <w:b/>
                <w:sz w:val="24"/>
                <w:lang w:eastAsia="en-US"/>
              </w:rPr>
              <w:t>Numatomos teikti paslaugos</w:t>
            </w:r>
          </w:p>
        </w:tc>
        <w:tc>
          <w:tcPr>
            <w:tcW w:w="3509" w:type="dxa"/>
            <w:gridSpan w:val="2"/>
            <w:shd w:val="clear" w:color="auto" w:fill="DBE5F1" w:themeFill="accent1" w:themeFillTint="33"/>
            <w:vAlign w:val="center"/>
          </w:tcPr>
          <w:p w14:paraId="4FBE4633" w14:textId="699E151E" w:rsidR="00191CC4" w:rsidRPr="00523970" w:rsidRDefault="00391132" w:rsidP="00191CC4">
            <w:pPr>
              <w:jc w:val="center"/>
              <w:rPr>
                <w:b/>
                <w:sz w:val="24"/>
                <w:lang w:eastAsia="en-US"/>
              </w:rPr>
            </w:pPr>
            <w:r w:rsidRPr="00523970">
              <w:rPr>
                <w:b/>
                <w:sz w:val="24"/>
                <w:lang w:eastAsia="en-US"/>
              </w:rPr>
              <w:t>Partnerio paslaugų dalies vertė pasiūlymo kainoje</w:t>
            </w:r>
          </w:p>
        </w:tc>
      </w:tr>
      <w:tr w:rsidR="009E7B4E" w:rsidRPr="00523970" w14:paraId="5C387CCE" w14:textId="77777777" w:rsidTr="00F35352">
        <w:tc>
          <w:tcPr>
            <w:tcW w:w="675" w:type="dxa"/>
            <w:vMerge/>
            <w:shd w:val="clear" w:color="auto" w:fill="DBE5F1" w:themeFill="accent1" w:themeFillTint="33"/>
          </w:tcPr>
          <w:p w14:paraId="4C482456" w14:textId="77777777" w:rsidR="00191CC4" w:rsidRPr="00523970" w:rsidRDefault="00191CC4" w:rsidP="00191CC4">
            <w:pPr>
              <w:jc w:val="both"/>
              <w:rPr>
                <w:sz w:val="24"/>
                <w:lang w:eastAsia="en-US"/>
              </w:rPr>
            </w:pPr>
          </w:p>
        </w:tc>
        <w:tc>
          <w:tcPr>
            <w:tcW w:w="2410" w:type="dxa"/>
            <w:vMerge/>
            <w:shd w:val="clear" w:color="auto" w:fill="DBE5F1" w:themeFill="accent1" w:themeFillTint="33"/>
          </w:tcPr>
          <w:p w14:paraId="06A6E11F" w14:textId="77777777" w:rsidR="00191CC4" w:rsidRPr="00523970" w:rsidRDefault="00191CC4" w:rsidP="00191CC4">
            <w:pPr>
              <w:jc w:val="both"/>
              <w:rPr>
                <w:sz w:val="24"/>
                <w:lang w:eastAsia="en-US"/>
              </w:rPr>
            </w:pPr>
          </w:p>
        </w:tc>
        <w:tc>
          <w:tcPr>
            <w:tcW w:w="3260" w:type="dxa"/>
            <w:vMerge/>
            <w:shd w:val="clear" w:color="auto" w:fill="DBE5F1" w:themeFill="accent1" w:themeFillTint="33"/>
          </w:tcPr>
          <w:p w14:paraId="4B1708A0" w14:textId="77777777" w:rsidR="00191CC4" w:rsidRPr="00523970" w:rsidRDefault="00191CC4" w:rsidP="00191CC4">
            <w:pPr>
              <w:jc w:val="both"/>
              <w:rPr>
                <w:sz w:val="24"/>
                <w:lang w:eastAsia="en-US"/>
              </w:rPr>
            </w:pPr>
          </w:p>
        </w:tc>
        <w:tc>
          <w:tcPr>
            <w:tcW w:w="1754" w:type="dxa"/>
            <w:shd w:val="clear" w:color="auto" w:fill="DBE5F1" w:themeFill="accent1" w:themeFillTint="33"/>
          </w:tcPr>
          <w:p w14:paraId="4DB2BBF7" w14:textId="77777777" w:rsidR="00191CC4" w:rsidRPr="00523970" w:rsidRDefault="00191CC4" w:rsidP="004A2038">
            <w:pPr>
              <w:jc w:val="center"/>
              <w:rPr>
                <w:b/>
                <w:sz w:val="24"/>
                <w:lang w:eastAsia="en-US"/>
              </w:rPr>
            </w:pPr>
            <w:r w:rsidRPr="00523970">
              <w:rPr>
                <w:b/>
                <w:sz w:val="24"/>
                <w:lang w:eastAsia="en-US"/>
              </w:rPr>
              <w:t>E</w:t>
            </w:r>
            <w:r w:rsidR="004A2038" w:rsidRPr="00523970">
              <w:rPr>
                <w:b/>
                <w:sz w:val="24"/>
                <w:lang w:eastAsia="en-US"/>
              </w:rPr>
              <w:t>UR</w:t>
            </w:r>
            <w:r w:rsidRPr="00523970">
              <w:rPr>
                <w:b/>
                <w:sz w:val="24"/>
                <w:lang w:eastAsia="en-US"/>
              </w:rPr>
              <w:t xml:space="preserve"> su PVM</w:t>
            </w:r>
          </w:p>
        </w:tc>
        <w:tc>
          <w:tcPr>
            <w:tcW w:w="1755" w:type="dxa"/>
            <w:shd w:val="clear" w:color="auto" w:fill="DBE5F1" w:themeFill="accent1" w:themeFillTint="33"/>
          </w:tcPr>
          <w:p w14:paraId="5CE1C467" w14:textId="77777777" w:rsidR="00191CC4" w:rsidRPr="00523970" w:rsidRDefault="00191CC4" w:rsidP="00191CC4">
            <w:pPr>
              <w:jc w:val="center"/>
              <w:rPr>
                <w:b/>
                <w:sz w:val="24"/>
                <w:lang w:eastAsia="en-US"/>
              </w:rPr>
            </w:pPr>
            <w:r w:rsidRPr="00523970">
              <w:rPr>
                <w:b/>
                <w:sz w:val="24"/>
                <w:lang w:eastAsia="en-US"/>
              </w:rPr>
              <w:t>Proc.</w:t>
            </w:r>
          </w:p>
        </w:tc>
      </w:tr>
      <w:tr w:rsidR="009E7B4E" w:rsidRPr="00523970" w14:paraId="5F36B30A" w14:textId="77777777" w:rsidTr="008E3906">
        <w:tc>
          <w:tcPr>
            <w:tcW w:w="675" w:type="dxa"/>
          </w:tcPr>
          <w:p w14:paraId="7E18DF6C" w14:textId="77777777" w:rsidR="00FB577C" w:rsidRPr="00523970" w:rsidRDefault="00FB577C" w:rsidP="00191CC4">
            <w:pPr>
              <w:jc w:val="both"/>
              <w:rPr>
                <w:sz w:val="24"/>
                <w:lang w:eastAsia="en-US"/>
              </w:rPr>
            </w:pPr>
          </w:p>
        </w:tc>
        <w:tc>
          <w:tcPr>
            <w:tcW w:w="2410" w:type="dxa"/>
          </w:tcPr>
          <w:p w14:paraId="1B40245A" w14:textId="77777777" w:rsidR="00FB577C" w:rsidRPr="00523970" w:rsidRDefault="00FB577C" w:rsidP="00191CC4">
            <w:pPr>
              <w:jc w:val="both"/>
              <w:rPr>
                <w:sz w:val="24"/>
                <w:lang w:eastAsia="en-US"/>
              </w:rPr>
            </w:pPr>
          </w:p>
        </w:tc>
        <w:tc>
          <w:tcPr>
            <w:tcW w:w="3260" w:type="dxa"/>
          </w:tcPr>
          <w:p w14:paraId="06BF5CC0" w14:textId="77777777" w:rsidR="00FB577C" w:rsidRPr="00523970" w:rsidRDefault="00FB577C" w:rsidP="00191CC4">
            <w:pPr>
              <w:jc w:val="both"/>
              <w:rPr>
                <w:sz w:val="24"/>
                <w:lang w:eastAsia="en-US"/>
              </w:rPr>
            </w:pPr>
          </w:p>
        </w:tc>
        <w:tc>
          <w:tcPr>
            <w:tcW w:w="1754" w:type="dxa"/>
          </w:tcPr>
          <w:p w14:paraId="7655F33C" w14:textId="77777777" w:rsidR="00FB577C" w:rsidRPr="00523970" w:rsidRDefault="00FB577C" w:rsidP="00191CC4">
            <w:pPr>
              <w:jc w:val="both"/>
              <w:rPr>
                <w:sz w:val="24"/>
                <w:lang w:eastAsia="en-US"/>
              </w:rPr>
            </w:pPr>
          </w:p>
        </w:tc>
        <w:tc>
          <w:tcPr>
            <w:tcW w:w="1755" w:type="dxa"/>
          </w:tcPr>
          <w:p w14:paraId="5A613B8F" w14:textId="77777777" w:rsidR="00FB577C" w:rsidRPr="00523970" w:rsidRDefault="00FB577C" w:rsidP="00191CC4">
            <w:pPr>
              <w:jc w:val="both"/>
              <w:rPr>
                <w:sz w:val="24"/>
                <w:lang w:eastAsia="en-US"/>
              </w:rPr>
            </w:pPr>
          </w:p>
        </w:tc>
      </w:tr>
      <w:tr w:rsidR="009E7B4E" w:rsidRPr="00523970" w14:paraId="51965A1F" w14:textId="77777777" w:rsidTr="008E3906">
        <w:tc>
          <w:tcPr>
            <w:tcW w:w="675" w:type="dxa"/>
          </w:tcPr>
          <w:p w14:paraId="507F7B85" w14:textId="77777777" w:rsidR="00FB577C" w:rsidRPr="00523970" w:rsidRDefault="00FB577C" w:rsidP="00191CC4">
            <w:pPr>
              <w:jc w:val="both"/>
              <w:rPr>
                <w:sz w:val="24"/>
                <w:lang w:eastAsia="en-US"/>
              </w:rPr>
            </w:pPr>
          </w:p>
        </w:tc>
        <w:tc>
          <w:tcPr>
            <w:tcW w:w="2410" w:type="dxa"/>
          </w:tcPr>
          <w:p w14:paraId="45B284F1" w14:textId="77777777" w:rsidR="00FB577C" w:rsidRPr="00523970" w:rsidRDefault="00FB577C" w:rsidP="00191CC4">
            <w:pPr>
              <w:jc w:val="both"/>
              <w:rPr>
                <w:sz w:val="24"/>
                <w:lang w:eastAsia="en-US"/>
              </w:rPr>
            </w:pPr>
          </w:p>
        </w:tc>
        <w:tc>
          <w:tcPr>
            <w:tcW w:w="3260" w:type="dxa"/>
          </w:tcPr>
          <w:p w14:paraId="6CA2F368" w14:textId="77777777" w:rsidR="00FB577C" w:rsidRPr="00523970" w:rsidRDefault="00FB577C" w:rsidP="00191CC4">
            <w:pPr>
              <w:jc w:val="both"/>
              <w:rPr>
                <w:sz w:val="24"/>
                <w:lang w:eastAsia="en-US"/>
              </w:rPr>
            </w:pPr>
          </w:p>
        </w:tc>
        <w:tc>
          <w:tcPr>
            <w:tcW w:w="1754" w:type="dxa"/>
          </w:tcPr>
          <w:p w14:paraId="4260BF2A" w14:textId="77777777" w:rsidR="00FB577C" w:rsidRPr="00523970" w:rsidRDefault="00FB577C" w:rsidP="00191CC4">
            <w:pPr>
              <w:jc w:val="both"/>
              <w:rPr>
                <w:sz w:val="24"/>
                <w:lang w:eastAsia="en-US"/>
              </w:rPr>
            </w:pPr>
          </w:p>
        </w:tc>
        <w:tc>
          <w:tcPr>
            <w:tcW w:w="1755" w:type="dxa"/>
          </w:tcPr>
          <w:p w14:paraId="149274C5" w14:textId="77777777" w:rsidR="00FB577C" w:rsidRPr="00523970" w:rsidRDefault="00FB577C" w:rsidP="00191CC4">
            <w:pPr>
              <w:jc w:val="both"/>
              <w:rPr>
                <w:sz w:val="24"/>
                <w:lang w:eastAsia="en-US"/>
              </w:rPr>
            </w:pPr>
          </w:p>
        </w:tc>
      </w:tr>
      <w:tr w:rsidR="00FB577C" w:rsidRPr="00523970" w14:paraId="67E4E249" w14:textId="77777777" w:rsidTr="008E3906">
        <w:tc>
          <w:tcPr>
            <w:tcW w:w="6345" w:type="dxa"/>
            <w:gridSpan w:val="3"/>
          </w:tcPr>
          <w:p w14:paraId="100C25B7" w14:textId="77777777" w:rsidR="00FB577C" w:rsidRPr="00523970" w:rsidRDefault="00FB577C" w:rsidP="00191CC4">
            <w:pPr>
              <w:jc w:val="right"/>
              <w:rPr>
                <w:b/>
                <w:sz w:val="24"/>
                <w:lang w:eastAsia="en-US"/>
              </w:rPr>
            </w:pPr>
            <w:r w:rsidRPr="00523970">
              <w:rPr>
                <w:b/>
                <w:sz w:val="24"/>
                <w:lang w:eastAsia="en-US"/>
              </w:rPr>
              <w:t>Viso:</w:t>
            </w:r>
          </w:p>
        </w:tc>
        <w:tc>
          <w:tcPr>
            <w:tcW w:w="1754" w:type="dxa"/>
          </w:tcPr>
          <w:p w14:paraId="3D0F97C6" w14:textId="77777777" w:rsidR="00FB577C" w:rsidRPr="00523970" w:rsidRDefault="00FB577C" w:rsidP="00191CC4">
            <w:pPr>
              <w:jc w:val="both"/>
              <w:rPr>
                <w:sz w:val="24"/>
                <w:lang w:eastAsia="en-US"/>
              </w:rPr>
            </w:pPr>
          </w:p>
        </w:tc>
        <w:tc>
          <w:tcPr>
            <w:tcW w:w="1755" w:type="dxa"/>
          </w:tcPr>
          <w:p w14:paraId="1A3E6CE9" w14:textId="77777777" w:rsidR="00FB577C" w:rsidRPr="00523970" w:rsidRDefault="00FB577C" w:rsidP="00191CC4">
            <w:pPr>
              <w:jc w:val="both"/>
              <w:rPr>
                <w:sz w:val="24"/>
                <w:lang w:eastAsia="en-US"/>
              </w:rPr>
            </w:pPr>
          </w:p>
        </w:tc>
      </w:tr>
    </w:tbl>
    <w:p w14:paraId="52C9FAD6"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29A8C84C" w14:textId="410057C4"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 xml:space="preserve">Dalyvis pasiūlyme privalo išviešinti </w:t>
      </w:r>
      <w:r w:rsidR="00391132" w:rsidRPr="00523970">
        <w:rPr>
          <w:rFonts w:ascii="Times New Roman" w:eastAsia="Times New Roman" w:hAnsi="Times New Roman" w:cs="Times New Roman"/>
          <w:sz w:val="24"/>
          <w:szCs w:val="20"/>
          <w:lang w:eastAsia="en-US"/>
        </w:rPr>
        <w:t>ūkio subjektus/</w:t>
      </w:r>
      <w:r w:rsidR="00870AB9" w:rsidRPr="00523970">
        <w:rPr>
          <w:rFonts w:ascii="Times New Roman" w:eastAsia="Times New Roman" w:hAnsi="Times New Roman" w:cs="Times New Roman"/>
          <w:sz w:val="24"/>
          <w:szCs w:val="20"/>
          <w:lang w:eastAsia="en-US"/>
        </w:rPr>
        <w:t>subtiekėjus</w:t>
      </w:r>
      <w:r w:rsidRPr="00523970">
        <w:rPr>
          <w:rFonts w:ascii="Times New Roman" w:eastAsia="Times New Roman" w:hAnsi="Times New Roman" w:cs="Times New Roman"/>
          <w:sz w:val="24"/>
          <w:szCs w:val="20"/>
          <w:lang w:eastAsia="en-US"/>
        </w:rPr>
        <w:t>, kurių pajėgumais</w:t>
      </w:r>
      <w:r w:rsidR="00014B3B" w:rsidRPr="00523970">
        <w:rPr>
          <w:rFonts w:ascii="Times New Roman" w:eastAsia="Times New Roman" w:hAnsi="Times New Roman" w:cs="Times New Roman"/>
          <w:sz w:val="24"/>
          <w:szCs w:val="20"/>
          <w:lang w:eastAsia="en-US"/>
        </w:rPr>
        <w:t>, t. y.</w:t>
      </w:r>
      <w:r w:rsidRPr="00523970">
        <w:rPr>
          <w:rFonts w:ascii="Times New Roman" w:eastAsia="Times New Roman" w:hAnsi="Times New Roman" w:cs="Times New Roman"/>
          <w:sz w:val="24"/>
          <w:szCs w:val="20"/>
          <w:lang w:eastAsia="en-US"/>
        </w:rPr>
        <w:t xml:space="preserve"> </w:t>
      </w:r>
      <w:r w:rsidR="00014B3B" w:rsidRPr="00523970">
        <w:rPr>
          <w:rFonts w:ascii="Times New Roman" w:eastAsia="Times New Roman" w:hAnsi="Times New Roman" w:cs="Times New Roman"/>
          <w:sz w:val="24"/>
          <w:szCs w:val="20"/>
          <w:lang w:eastAsia="en-US"/>
        </w:rPr>
        <w:t xml:space="preserve">siekdamas atitikti kvalifikacijos reikalavimus, </w:t>
      </w:r>
      <w:r w:rsidRPr="00523970">
        <w:rPr>
          <w:rFonts w:ascii="Times New Roman" w:eastAsia="Times New Roman" w:hAnsi="Times New Roman" w:cs="Times New Roman"/>
          <w:sz w:val="24"/>
          <w:szCs w:val="20"/>
          <w:lang w:eastAsia="en-US"/>
        </w:rPr>
        <w:t>remiasi</w:t>
      </w:r>
      <w:r w:rsidR="000C175D" w:rsidRPr="00523970">
        <w:rPr>
          <w:rFonts w:ascii="Times New Roman" w:eastAsia="Times New Roman" w:hAnsi="Times New Roman" w:cs="Times New Roman"/>
          <w:sz w:val="24"/>
          <w:szCs w:val="20"/>
          <w:lang w:eastAsia="en-US"/>
        </w:rPr>
        <w:t>, taip pat nurodyti ir kitus žinomus subtiekėjus</w:t>
      </w:r>
      <w:r w:rsidRPr="00523970">
        <w:rPr>
          <w:rFonts w:ascii="Times New Roman" w:eastAsia="Times New Roman" w:hAnsi="Times New Roman" w:cs="Times New Roman"/>
          <w:sz w:val="24"/>
          <w:szCs w:val="20"/>
          <w:lang w:eastAsia="en-US"/>
        </w:rPr>
        <w:t>.</w:t>
      </w:r>
    </w:p>
    <w:p w14:paraId="4533C38F" w14:textId="28540AD7"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3</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68"/>
        <w:gridCol w:w="2370"/>
        <w:gridCol w:w="3177"/>
        <w:gridCol w:w="2061"/>
        <w:gridCol w:w="1352"/>
      </w:tblGrid>
      <w:tr w:rsidR="009E7B4E" w:rsidRPr="00523970" w14:paraId="7B324390" w14:textId="77777777" w:rsidTr="0055711C">
        <w:tc>
          <w:tcPr>
            <w:tcW w:w="668" w:type="dxa"/>
            <w:vMerge w:val="restart"/>
            <w:shd w:val="clear" w:color="auto" w:fill="DBE5F1" w:themeFill="accent1" w:themeFillTint="33"/>
            <w:vAlign w:val="center"/>
          </w:tcPr>
          <w:p w14:paraId="4B18DC4F" w14:textId="114DF078" w:rsidR="00607579" w:rsidRPr="00523970" w:rsidRDefault="00607579" w:rsidP="004772CD">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2370" w:type="dxa"/>
            <w:vMerge w:val="restart"/>
            <w:shd w:val="clear" w:color="auto" w:fill="DBE5F1" w:themeFill="accent1" w:themeFillTint="33"/>
            <w:vAlign w:val="center"/>
          </w:tcPr>
          <w:p w14:paraId="13C88E3B" w14:textId="77777777" w:rsidR="00607579" w:rsidRPr="00523970" w:rsidRDefault="004436A2" w:rsidP="004772CD">
            <w:pPr>
              <w:jc w:val="center"/>
              <w:rPr>
                <w:b/>
                <w:sz w:val="24"/>
                <w:lang w:eastAsia="en-US"/>
              </w:rPr>
            </w:pPr>
            <w:r w:rsidRPr="00523970">
              <w:rPr>
                <w:b/>
                <w:sz w:val="24"/>
                <w:lang w:eastAsia="en-US"/>
              </w:rPr>
              <w:t>P</w:t>
            </w:r>
            <w:r w:rsidR="00607579" w:rsidRPr="00523970">
              <w:rPr>
                <w:b/>
                <w:sz w:val="24"/>
                <w:lang w:eastAsia="en-US"/>
              </w:rPr>
              <w:t>avadinimas, kodas ir adresas</w:t>
            </w:r>
          </w:p>
        </w:tc>
        <w:tc>
          <w:tcPr>
            <w:tcW w:w="3177" w:type="dxa"/>
            <w:vMerge w:val="restart"/>
            <w:shd w:val="clear" w:color="auto" w:fill="DBE5F1" w:themeFill="accent1" w:themeFillTint="33"/>
            <w:vAlign w:val="center"/>
          </w:tcPr>
          <w:p w14:paraId="10052482" w14:textId="481F1057" w:rsidR="00607579" w:rsidRPr="00523970" w:rsidRDefault="00391132" w:rsidP="004772CD">
            <w:pPr>
              <w:jc w:val="center"/>
              <w:rPr>
                <w:b/>
                <w:sz w:val="24"/>
                <w:lang w:eastAsia="en-US"/>
              </w:rPr>
            </w:pPr>
            <w:r w:rsidRPr="00523970">
              <w:rPr>
                <w:b/>
                <w:sz w:val="24"/>
                <w:lang w:eastAsia="en-US"/>
              </w:rPr>
              <w:t>Numatomos teikti paslaugos</w:t>
            </w:r>
          </w:p>
        </w:tc>
        <w:tc>
          <w:tcPr>
            <w:tcW w:w="3413" w:type="dxa"/>
            <w:gridSpan w:val="2"/>
            <w:shd w:val="clear" w:color="auto" w:fill="DBE5F1" w:themeFill="accent1" w:themeFillTint="33"/>
            <w:vAlign w:val="center"/>
          </w:tcPr>
          <w:p w14:paraId="3056561C" w14:textId="77777777" w:rsidR="00607579" w:rsidRPr="00523970" w:rsidRDefault="00607579" w:rsidP="004772CD">
            <w:pPr>
              <w:jc w:val="center"/>
              <w:rPr>
                <w:b/>
                <w:sz w:val="24"/>
                <w:lang w:eastAsia="en-US"/>
              </w:rPr>
            </w:pPr>
            <w:r w:rsidRPr="00523970">
              <w:rPr>
                <w:b/>
                <w:sz w:val="24"/>
                <w:lang w:eastAsia="en-US"/>
              </w:rPr>
              <w:t>Pirkimo sutarties dalis pasiūlymo kainoje, kuriai ketinama pasitelkti subtiekėjus</w:t>
            </w:r>
          </w:p>
        </w:tc>
      </w:tr>
      <w:tr w:rsidR="009E7B4E" w:rsidRPr="00523970" w14:paraId="6B01F909" w14:textId="77777777" w:rsidTr="0055711C">
        <w:tc>
          <w:tcPr>
            <w:tcW w:w="668" w:type="dxa"/>
            <w:vMerge/>
            <w:shd w:val="clear" w:color="auto" w:fill="DBE5F1" w:themeFill="accent1" w:themeFillTint="33"/>
            <w:vAlign w:val="center"/>
          </w:tcPr>
          <w:p w14:paraId="5256F1E2" w14:textId="77777777" w:rsidR="00607579" w:rsidRPr="00523970" w:rsidRDefault="00607579" w:rsidP="004772CD">
            <w:pPr>
              <w:jc w:val="center"/>
              <w:rPr>
                <w:b/>
                <w:sz w:val="24"/>
                <w:lang w:eastAsia="en-US"/>
              </w:rPr>
            </w:pPr>
          </w:p>
        </w:tc>
        <w:tc>
          <w:tcPr>
            <w:tcW w:w="2370" w:type="dxa"/>
            <w:vMerge/>
            <w:shd w:val="clear" w:color="auto" w:fill="DBE5F1" w:themeFill="accent1" w:themeFillTint="33"/>
            <w:vAlign w:val="center"/>
          </w:tcPr>
          <w:p w14:paraId="6C8A4DA1" w14:textId="77777777" w:rsidR="00607579" w:rsidRPr="00523970" w:rsidRDefault="00607579" w:rsidP="004772CD">
            <w:pPr>
              <w:jc w:val="center"/>
              <w:rPr>
                <w:b/>
                <w:sz w:val="24"/>
                <w:lang w:eastAsia="en-US"/>
              </w:rPr>
            </w:pPr>
          </w:p>
        </w:tc>
        <w:tc>
          <w:tcPr>
            <w:tcW w:w="3177" w:type="dxa"/>
            <w:vMerge/>
            <w:shd w:val="clear" w:color="auto" w:fill="DBE5F1" w:themeFill="accent1" w:themeFillTint="33"/>
            <w:vAlign w:val="center"/>
          </w:tcPr>
          <w:p w14:paraId="10D11439" w14:textId="77777777" w:rsidR="00607579" w:rsidRPr="00523970" w:rsidRDefault="00607579" w:rsidP="004772CD">
            <w:pPr>
              <w:jc w:val="center"/>
              <w:rPr>
                <w:b/>
                <w:sz w:val="24"/>
                <w:lang w:eastAsia="en-US"/>
              </w:rPr>
            </w:pPr>
          </w:p>
        </w:tc>
        <w:tc>
          <w:tcPr>
            <w:tcW w:w="2061" w:type="dxa"/>
            <w:shd w:val="clear" w:color="auto" w:fill="DBE5F1" w:themeFill="accent1" w:themeFillTint="33"/>
            <w:vAlign w:val="center"/>
          </w:tcPr>
          <w:p w14:paraId="40019690" w14:textId="77777777" w:rsidR="00607579" w:rsidRPr="00523970" w:rsidRDefault="00607579" w:rsidP="004772CD">
            <w:pPr>
              <w:jc w:val="center"/>
              <w:rPr>
                <w:b/>
                <w:sz w:val="24"/>
                <w:lang w:eastAsia="en-US"/>
              </w:rPr>
            </w:pPr>
            <w:r w:rsidRPr="00523970">
              <w:rPr>
                <w:b/>
                <w:sz w:val="24"/>
                <w:lang w:eastAsia="en-US"/>
              </w:rPr>
              <w:t>EUR su PVM</w:t>
            </w:r>
          </w:p>
        </w:tc>
        <w:tc>
          <w:tcPr>
            <w:tcW w:w="1352" w:type="dxa"/>
            <w:shd w:val="clear" w:color="auto" w:fill="DBE5F1" w:themeFill="accent1" w:themeFillTint="33"/>
            <w:vAlign w:val="center"/>
          </w:tcPr>
          <w:p w14:paraId="17F9F392" w14:textId="77777777" w:rsidR="00607579" w:rsidRPr="00523970" w:rsidRDefault="00607579" w:rsidP="004772CD">
            <w:pPr>
              <w:jc w:val="center"/>
              <w:rPr>
                <w:b/>
                <w:sz w:val="24"/>
                <w:lang w:eastAsia="en-US"/>
              </w:rPr>
            </w:pPr>
            <w:r w:rsidRPr="00523970">
              <w:rPr>
                <w:b/>
                <w:sz w:val="24"/>
                <w:lang w:eastAsia="en-US"/>
              </w:rPr>
              <w:t>Proc.</w:t>
            </w:r>
          </w:p>
        </w:tc>
      </w:tr>
      <w:tr w:rsidR="009E7B4E" w:rsidRPr="00523970" w14:paraId="4D35546F" w14:textId="77777777" w:rsidTr="00ED07AC">
        <w:trPr>
          <w:trHeight w:val="495"/>
        </w:trPr>
        <w:tc>
          <w:tcPr>
            <w:tcW w:w="9628" w:type="dxa"/>
            <w:gridSpan w:val="5"/>
          </w:tcPr>
          <w:p w14:paraId="45BBB5AC" w14:textId="31956862" w:rsidR="00607579" w:rsidRPr="00523970" w:rsidRDefault="00391132" w:rsidP="00ED07AC">
            <w:pPr>
              <w:rPr>
                <w:b/>
                <w:sz w:val="24"/>
                <w:lang w:eastAsia="en-US"/>
              </w:rPr>
            </w:pPr>
            <w:r w:rsidRPr="00523970">
              <w:rPr>
                <w:b/>
                <w:sz w:val="24"/>
                <w:lang w:eastAsia="en-US"/>
              </w:rPr>
              <w:t>Ūkio subjektai/</w:t>
            </w:r>
            <w:r w:rsidR="00607579" w:rsidRPr="00523970">
              <w:rPr>
                <w:b/>
                <w:sz w:val="24"/>
                <w:lang w:eastAsia="en-US"/>
              </w:rPr>
              <w:t xml:space="preserve">Subtiekėjai, kurių pajėgumais </w:t>
            </w:r>
            <w:r w:rsidR="00607579" w:rsidRPr="00ED07AC">
              <w:rPr>
                <w:b/>
                <w:sz w:val="24"/>
                <w:u w:val="single"/>
                <w:lang w:eastAsia="en-US"/>
              </w:rPr>
              <w:t>remia</w:t>
            </w:r>
            <w:r w:rsidR="000512DB" w:rsidRPr="00ED07AC">
              <w:rPr>
                <w:b/>
                <w:sz w:val="24"/>
                <w:u w:val="single"/>
                <w:lang w:eastAsia="en-US"/>
              </w:rPr>
              <w:t>ma</w:t>
            </w:r>
            <w:r w:rsidR="00607579" w:rsidRPr="00ED07AC">
              <w:rPr>
                <w:b/>
                <w:sz w:val="24"/>
                <w:u w:val="single"/>
                <w:lang w:eastAsia="en-US"/>
              </w:rPr>
              <w:t>si įrodinėjant kvalifikacijos atitiktį</w:t>
            </w:r>
          </w:p>
        </w:tc>
      </w:tr>
      <w:tr w:rsidR="009E7B4E" w:rsidRPr="00523970" w14:paraId="1ABD5715" w14:textId="77777777" w:rsidTr="0055711C">
        <w:tc>
          <w:tcPr>
            <w:tcW w:w="668" w:type="dxa"/>
          </w:tcPr>
          <w:p w14:paraId="11F51512" w14:textId="77777777" w:rsidR="00607579" w:rsidRPr="00523970" w:rsidRDefault="00607579" w:rsidP="004772CD">
            <w:pPr>
              <w:jc w:val="both"/>
              <w:rPr>
                <w:sz w:val="24"/>
                <w:lang w:eastAsia="en-US"/>
              </w:rPr>
            </w:pPr>
          </w:p>
        </w:tc>
        <w:tc>
          <w:tcPr>
            <w:tcW w:w="2370" w:type="dxa"/>
          </w:tcPr>
          <w:p w14:paraId="023618DA" w14:textId="77777777" w:rsidR="00607579" w:rsidRPr="00523970" w:rsidRDefault="00607579" w:rsidP="004772CD">
            <w:pPr>
              <w:jc w:val="both"/>
              <w:rPr>
                <w:sz w:val="24"/>
                <w:lang w:eastAsia="en-US"/>
              </w:rPr>
            </w:pPr>
          </w:p>
        </w:tc>
        <w:tc>
          <w:tcPr>
            <w:tcW w:w="3177" w:type="dxa"/>
          </w:tcPr>
          <w:p w14:paraId="70641758" w14:textId="77777777" w:rsidR="00607579" w:rsidRPr="00523970" w:rsidRDefault="00607579" w:rsidP="004772CD">
            <w:pPr>
              <w:jc w:val="both"/>
              <w:rPr>
                <w:sz w:val="24"/>
                <w:lang w:eastAsia="en-US"/>
              </w:rPr>
            </w:pPr>
          </w:p>
        </w:tc>
        <w:tc>
          <w:tcPr>
            <w:tcW w:w="2061" w:type="dxa"/>
          </w:tcPr>
          <w:p w14:paraId="4AE074FF" w14:textId="77777777" w:rsidR="00607579" w:rsidRPr="00523970" w:rsidRDefault="00607579" w:rsidP="004772CD">
            <w:pPr>
              <w:jc w:val="both"/>
              <w:rPr>
                <w:sz w:val="24"/>
                <w:lang w:eastAsia="en-US"/>
              </w:rPr>
            </w:pPr>
          </w:p>
        </w:tc>
        <w:tc>
          <w:tcPr>
            <w:tcW w:w="1352" w:type="dxa"/>
          </w:tcPr>
          <w:p w14:paraId="1FF525F1" w14:textId="77777777" w:rsidR="00607579" w:rsidRPr="00523970" w:rsidRDefault="00607579" w:rsidP="004772CD">
            <w:pPr>
              <w:jc w:val="both"/>
              <w:rPr>
                <w:sz w:val="24"/>
                <w:lang w:eastAsia="en-US"/>
              </w:rPr>
            </w:pPr>
          </w:p>
        </w:tc>
      </w:tr>
      <w:tr w:rsidR="009E7B4E" w:rsidRPr="00523970" w14:paraId="352AABDB" w14:textId="77777777" w:rsidTr="0055711C">
        <w:tc>
          <w:tcPr>
            <w:tcW w:w="668" w:type="dxa"/>
          </w:tcPr>
          <w:p w14:paraId="667103BE" w14:textId="77777777" w:rsidR="00607579" w:rsidRPr="00523970" w:rsidRDefault="00607579" w:rsidP="004772CD">
            <w:pPr>
              <w:jc w:val="both"/>
              <w:rPr>
                <w:sz w:val="24"/>
                <w:lang w:eastAsia="en-US"/>
              </w:rPr>
            </w:pPr>
          </w:p>
        </w:tc>
        <w:tc>
          <w:tcPr>
            <w:tcW w:w="2370" w:type="dxa"/>
          </w:tcPr>
          <w:p w14:paraId="18A9769A" w14:textId="77777777" w:rsidR="00607579" w:rsidRPr="00523970" w:rsidRDefault="00607579" w:rsidP="004772CD">
            <w:pPr>
              <w:jc w:val="both"/>
              <w:rPr>
                <w:sz w:val="24"/>
                <w:lang w:eastAsia="en-US"/>
              </w:rPr>
            </w:pPr>
          </w:p>
        </w:tc>
        <w:tc>
          <w:tcPr>
            <w:tcW w:w="3177" w:type="dxa"/>
          </w:tcPr>
          <w:p w14:paraId="3837BEF9" w14:textId="77777777" w:rsidR="00607579" w:rsidRPr="00523970" w:rsidRDefault="00607579" w:rsidP="004772CD">
            <w:pPr>
              <w:jc w:val="both"/>
              <w:rPr>
                <w:sz w:val="24"/>
                <w:lang w:eastAsia="en-US"/>
              </w:rPr>
            </w:pPr>
          </w:p>
        </w:tc>
        <w:tc>
          <w:tcPr>
            <w:tcW w:w="2061" w:type="dxa"/>
          </w:tcPr>
          <w:p w14:paraId="4DA625CE" w14:textId="77777777" w:rsidR="00607579" w:rsidRPr="00523970" w:rsidRDefault="00607579" w:rsidP="004772CD">
            <w:pPr>
              <w:jc w:val="both"/>
              <w:rPr>
                <w:sz w:val="24"/>
                <w:lang w:eastAsia="en-US"/>
              </w:rPr>
            </w:pPr>
          </w:p>
        </w:tc>
        <w:tc>
          <w:tcPr>
            <w:tcW w:w="1352" w:type="dxa"/>
          </w:tcPr>
          <w:p w14:paraId="7A053762" w14:textId="77777777" w:rsidR="00607579" w:rsidRPr="00523970" w:rsidRDefault="00607579" w:rsidP="004772CD">
            <w:pPr>
              <w:jc w:val="both"/>
              <w:rPr>
                <w:sz w:val="24"/>
                <w:lang w:eastAsia="en-US"/>
              </w:rPr>
            </w:pPr>
          </w:p>
        </w:tc>
      </w:tr>
      <w:tr w:rsidR="009E7B4E" w:rsidRPr="00523970" w14:paraId="23BABA40" w14:textId="77777777" w:rsidTr="0055711C">
        <w:tc>
          <w:tcPr>
            <w:tcW w:w="6215" w:type="dxa"/>
            <w:gridSpan w:val="3"/>
          </w:tcPr>
          <w:p w14:paraId="410FB0C6" w14:textId="77777777" w:rsidR="00607579" w:rsidRPr="00523970" w:rsidRDefault="00607579" w:rsidP="004772CD">
            <w:pPr>
              <w:jc w:val="right"/>
              <w:rPr>
                <w:sz w:val="24"/>
                <w:lang w:eastAsia="en-US"/>
              </w:rPr>
            </w:pPr>
            <w:r w:rsidRPr="00523970">
              <w:rPr>
                <w:b/>
                <w:sz w:val="24"/>
                <w:lang w:eastAsia="en-US"/>
              </w:rPr>
              <w:t>Viso:</w:t>
            </w:r>
          </w:p>
        </w:tc>
        <w:tc>
          <w:tcPr>
            <w:tcW w:w="2061" w:type="dxa"/>
          </w:tcPr>
          <w:p w14:paraId="11FD68F6" w14:textId="77777777" w:rsidR="00607579" w:rsidRPr="00523970" w:rsidRDefault="00607579" w:rsidP="004772CD">
            <w:pPr>
              <w:jc w:val="both"/>
              <w:rPr>
                <w:sz w:val="24"/>
                <w:lang w:eastAsia="en-US"/>
              </w:rPr>
            </w:pPr>
          </w:p>
        </w:tc>
        <w:tc>
          <w:tcPr>
            <w:tcW w:w="1352" w:type="dxa"/>
          </w:tcPr>
          <w:p w14:paraId="41B04E5A" w14:textId="77777777" w:rsidR="00607579" w:rsidRPr="00523970" w:rsidRDefault="00607579" w:rsidP="004772CD">
            <w:pPr>
              <w:jc w:val="both"/>
              <w:rPr>
                <w:sz w:val="24"/>
                <w:lang w:eastAsia="en-US"/>
              </w:rPr>
            </w:pPr>
          </w:p>
        </w:tc>
      </w:tr>
      <w:tr w:rsidR="009E7B4E" w:rsidRPr="00523970" w14:paraId="7053DB6E" w14:textId="77777777" w:rsidTr="00ED07AC">
        <w:trPr>
          <w:trHeight w:val="625"/>
        </w:trPr>
        <w:tc>
          <w:tcPr>
            <w:tcW w:w="9628" w:type="dxa"/>
            <w:gridSpan w:val="5"/>
          </w:tcPr>
          <w:p w14:paraId="4D87DDC6" w14:textId="1BD8551A" w:rsidR="00607579" w:rsidRPr="00523970" w:rsidRDefault="00607579" w:rsidP="00ED07AC">
            <w:pPr>
              <w:rPr>
                <w:b/>
                <w:sz w:val="24"/>
                <w:lang w:eastAsia="en-US"/>
              </w:rPr>
            </w:pPr>
            <w:r w:rsidRPr="00523970">
              <w:rPr>
                <w:b/>
                <w:sz w:val="24"/>
                <w:lang w:eastAsia="en-US"/>
              </w:rPr>
              <w:t xml:space="preserve">Kiti žinomi subtiekėjai, kurie bus pasitelkti vykdant pirkimo sutartį ir kurių pajėgumais </w:t>
            </w:r>
            <w:r w:rsidRPr="009F4654">
              <w:rPr>
                <w:b/>
                <w:sz w:val="24"/>
                <w:u w:val="single"/>
                <w:lang w:eastAsia="en-US"/>
              </w:rPr>
              <w:t>nesiremiama įrodinėjant kvalifikacijos</w:t>
            </w:r>
            <w:r w:rsidRPr="00523970">
              <w:rPr>
                <w:b/>
                <w:sz w:val="24"/>
                <w:lang w:eastAsia="en-US"/>
              </w:rPr>
              <w:t xml:space="preserve"> atitikt</w:t>
            </w:r>
            <w:r w:rsidR="00DC6FF3" w:rsidRPr="00523970">
              <w:rPr>
                <w:b/>
                <w:sz w:val="24"/>
                <w:lang w:eastAsia="en-US"/>
              </w:rPr>
              <w:t>į</w:t>
            </w:r>
          </w:p>
        </w:tc>
      </w:tr>
      <w:tr w:rsidR="009E7B4E" w:rsidRPr="00523970" w14:paraId="6BAEFAF4" w14:textId="77777777" w:rsidTr="0055711C">
        <w:tc>
          <w:tcPr>
            <w:tcW w:w="668" w:type="dxa"/>
          </w:tcPr>
          <w:p w14:paraId="5C15F761" w14:textId="77777777" w:rsidR="00607579" w:rsidRPr="00523970" w:rsidRDefault="00607579" w:rsidP="004772CD">
            <w:pPr>
              <w:jc w:val="both"/>
              <w:rPr>
                <w:sz w:val="24"/>
                <w:lang w:eastAsia="en-US"/>
              </w:rPr>
            </w:pPr>
          </w:p>
        </w:tc>
        <w:tc>
          <w:tcPr>
            <w:tcW w:w="2370" w:type="dxa"/>
          </w:tcPr>
          <w:p w14:paraId="51C03E25" w14:textId="77777777" w:rsidR="00607579" w:rsidRPr="00523970" w:rsidRDefault="00607579" w:rsidP="004772CD">
            <w:pPr>
              <w:jc w:val="both"/>
              <w:rPr>
                <w:sz w:val="24"/>
                <w:lang w:eastAsia="en-US"/>
              </w:rPr>
            </w:pPr>
          </w:p>
        </w:tc>
        <w:tc>
          <w:tcPr>
            <w:tcW w:w="3177" w:type="dxa"/>
          </w:tcPr>
          <w:p w14:paraId="571CFF96" w14:textId="77777777" w:rsidR="00607579" w:rsidRPr="00523970" w:rsidRDefault="00607579" w:rsidP="004772CD">
            <w:pPr>
              <w:jc w:val="both"/>
              <w:rPr>
                <w:sz w:val="24"/>
                <w:lang w:eastAsia="en-US"/>
              </w:rPr>
            </w:pPr>
          </w:p>
        </w:tc>
        <w:tc>
          <w:tcPr>
            <w:tcW w:w="2061" w:type="dxa"/>
          </w:tcPr>
          <w:p w14:paraId="0E85F7C9" w14:textId="77777777" w:rsidR="00607579" w:rsidRPr="00523970" w:rsidRDefault="00607579" w:rsidP="004772CD">
            <w:pPr>
              <w:jc w:val="both"/>
              <w:rPr>
                <w:sz w:val="24"/>
                <w:lang w:eastAsia="en-US"/>
              </w:rPr>
            </w:pPr>
          </w:p>
        </w:tc>
        <w:tc>
          <w:tcPr>
            <w:tcW w:w="1352" w:type="dxa"/>
          </w:tcPr>
          <w:p w14:paraId="447F88C6" w14:textId="77777777" w:rsidR="00607579" w:rsidRPr="00523970" w:rsidRDefault="00607579" w:rsidP="004772CD">
            <w:pPr>
              <w:jc w:val="both"/>
              <w:rPr>
                <w:sz w:val="24"/>
                <w:lang w:eastAsia="en-US"/>
              </w:rPr>
            </w:pPr>
          </w:p>
        </w:tc>
      </w:tr>
      <w:tr w:rsidR="009E7B4E" w:rsidRPr="00523970" w14:paraId="7FF71A67" w14:textId="77777777" w:rsidTr="0055711C">
        <w:tc>
          <w:tcPr>
            <w:tcW w:w="668" w:type="dxa"/>
          </w:tcPr>
          <w:p w14:paraId="32DE597A" w14:textId="77777777" w:rsidR="00607579" w:rsidRPr="00523970" w:rsidRDefault="00607579" w:rsidP="004772CD">
            <w:pPr>
              <w:jc w:val="both"/>
              <w:rPr>
                <w:sz w:val="24"/>
                <w:lang w:eastAsia="en-US"/>
              </w:rPr>
            </w:pPr>
          </w:p>
        </w:tc>
        <w:tc>
          <w:tcPr>
            <w:tcW w:w="2370" w:type="dxa"/>
          </w:tcPr>
          <w:p w14:paraId="171B7A76" w14:textId="77777777" w:rsidR="00607579" w:rsidRPr="00523970" w:rsidRDefault="00607579" w:rsidP="004772CD">
            <w:pPr>
              <w:jc w:val="both"/>
              <w:rPr>
                <w:sz w:val="24"/>
                <w:lang w:eastAsia="en-US"/>
              </w:rPr>
            </w:pPr>
          </w:p>
        </w:tc>
        <w:tc>
          <w:tcPr>
            <w:tcW w:w="3177" w:type="dxa"/>
          </w:tcPr>
          <w:p w14:paraId="1435ABE1" w14:textId="77777777" w:rsidR="00607579" w:rsidRPr="00523970" w:rsidRDefault="00607579" w:rsidP="004772CD">
            <w:pPr>
              <w:jc w:val="both"/>
              <w:rPr>
                <w:sz w:val="24"/>
                <w:lang w:eastAsia="en-US"/>
              </w:rPr>
            </w:pPr>
          </w:p>
        </w:tc>
        <w:tc>
          <w:tcPr>
            <w:tcW w:w="2061" w:type="dxa"/>
          </w:tcPr>
          <w:p w14:paraId="6A0F9441" w14:textId="77777777" w:rsidR="00607579" w:rsidRPr="00523970" w:rsidRDefault="00607579" w:rsidP="004772CD">
            <w:pPr>
              <w:jc w:val="both"/>
              <w:rPr>
                <w:sz w:val="24"/>
                <w:lang w:eastAsia="en-US"/>
              </w:rPr>
            </w:pPr>
          </w:p>
        </w:tc>
        <w:tc>
          <w:tcPr>
            <w:tcW w:w="1352" w:type="dxa"/>
          </w:tcPr>
          <w:p w14:paraId="72B76052" w14:textId="77777777" w:rsidR="00607579" w:rsidRPr="00523970" w:rsidRDefault="00607579" w:rsidP="004772CD">
            <w:pPr>
              <w:jc w:val="both"/>
              <w:rPr>
                <w:sz w:val="24"/>
                <w:lang w:eastAsia="en-US"/>
              </w:rPr>
            </w:pPr>
          </w:p>
        </w:tc>
      </w:tr>
      <w:tr w:rsidR="009E7B4E" w:rsidRPr="00523970" w14:paraId="4F597F52" w14:textId="77777777" w:rsidTr="0055711C">
        <w:tc>
          <w:tcPr>
            <w:tcW w:w="6215" w:type="dxa"/>
            <w:gridSpan w:val="3"/>
          </w:tcPr>
          <w:p w14:paraId="198324B5" w14:textId="77777777" w:rsidR="00607579" w:rsidRPr="00523970" w:rsidRDefault="00607579" w:rsidP="004772CD">
            <w:pPr>
              <w:jc w:val="right"/>
              <w:rPr>
                <w:b/>
                <w:sz w:val="24"/>
                <w:lang w:eastAsia="en-US"/>
              </w:rPr>
            </w:pPr>
            <w:r w:rsidRPr="00523970">
              <w:rPr>
                <w:b/>
                <w:sz w:val="24"/>
                <w:lang w:eastAsia="en-US"/>
              </w:rPr>
              <w:t>Viso:</w:t>
            </w:r>
          </w:p>
        </w:tc>
        <w:tc>
          <w:tcPr>
            <w:tcW w:w="2061" w:type="dxa"/>
          </w:tcPr>
          <w:p w14:paraId="5723E308" w14:textId="77777777" w:rsidR="00607579" w:rsidRPr="00523970" w:rsidRDefault="00607579" w:rsidP="004772CD">
            <w:pPr>
              <w:jc w:val="both"/>
              <w:rPr>
                <w:sz w:val="24"/>
                <w:lang w:eastAsia="en-US"/>
              </w:rPr>
            </w:pPr>
          </w:p>
        </w:tc>
        <w:tc>
          <w:tcPr>
            <w:tcW w:w="1352" w:type="dxa"/>
          </w:tcPr>
          <w:p w14:paraId="16C99B5A" w14:textId="77777777" w:rsidR="00607579" w:rsidRPr="00523970" w:rsidRDefault="00607579" w:rsidP="004772CD">
            <w:pPr>
              <w:jc w:val="both"/>
              <w:rPr>
                <w:sz w:val="24"/>
                <w:lang w:eastAsia="en-US"/>
              </w:rPr>
            </w:pPr>
          </w:p>
        </w:tc>
      </w:tr>
    </w:tbl>
    <w:p w14:paraId="505DB634" w14:textId="482A7FB6" w:rsidR="00291990" w:rsidRPr="00523970" w:rsidRDefault="00291990" w:rsidP="00291990">
      <w:pPr>
        <w:spacing w:after="0" w:line="240" w:lineRule="auto"/>
        <w:ind w:firstLine="567"/>
        <w:contextualSpacing/>
        <w:jc w:val="both"/>
        <w:rPr>
          <w:rFonts w:ascii="Times New Roman" w:eastAsia="Times New Roman" w:hAnsi="Times New Roman" w:cs="Times New Roman"/>
          <w:sz w:val="24"/>
          <w:szCs w:val="20"/>
          <w:lang w:val="pt-BR" w:eastAsia="en-US"/>
        </w:rPr>
      </w:pPr>
      <w:r w:rsidRPr="00523970">
        <w:rPr>
          <w:rFonts w:ascii="Times New Roman" w:eastAsia="Times New Roman" w:hAnsi="Times New Roman" w:cs="Times New Roman"/>
          <w:b/>
          <w:sz w:val="24"/>
          <w:szCs w:val="20"/>
          <w:lang w:val="pt-BR" w:eastAsia="en-US"/>
        </w:rPr>
        <w:t xml:space="preserve">Pastaba. </w:t>
      </w:r>
      <w:r w:rsidRPr="00523970">
        <w:rPr>
          <w:rFonts w:ascii="Times New Roman" w:eastAsia="Times New Roman" w:hAnsi="Times New Roman" w:cs="Times New Roman"/>
          <w:sz w:val="24"/>
          <w:szCs w:val="20"/>
          <w:lang w:val="pt-BR" w:eastAsia="en-US"/>
        </w:rPr>
        <w:t>Tiekėjo (tiekėjų grupės partnerių) ir</w:t>
      </w:r>
      <w:r w:rsidR="00391132" w:rsidRPr="00523970">
        <w:rPr>
          <w:rFonts w:ascii="Times New Roman" w:eastAsia="Times New Roman" w:hAnsi="Times New Roman" w:cs="Times New Roman"/>
          <w:sz w:val="24"/>
          <w:szCs w:val="20"/>
          <w:lang w:val="pt-BR" w:eastAsia="en-US"/>
        </w:rPr>
        <w:t xml:space="preserve"> ūkio subjektų/</w:t>
      </w:r>
      <w:r w:rsidRPr="00523970">
        <w:rPr>
          <w:rFonts w:ascii="Times New Roman" w:eastAsia="Times New Roman" w:hAnsi="Times New Roman" w:cs="Times New Roman"/>
          <w:sz w:val="24"/>
          <w:szCs w:val="20"/>
          <w:lang w:val="pt-BR" w:eastAsia="en-US"/>
        </w:rPr>
        <w:t>subtiekėjų bendra numatomų teikti paslaugų</w:t>
      </w:r>
      <w:r w:rsidR="00391132" w:rsidRPr="00523970">
        <w:rPr>
          <w:rFonts w:ascii="Times New Roman" w:eastAsia="Times New Roman" w:hAnsi="Times New Roman" w:cs="Times New Roman"/>
          <w:sz w:val="24"/>
          <w:szCs w:val="20"/>
          <w:lang w:val="pt-BR" w:eastAsia="en-US"/>
        </w:rPr>
        <w:t xml:space="preserve"> </w:t>
      </w:r>
      <w:r w:rsidRPr="00523970">
        <w:rPr>
          <w:rFonts w:ascii="Times New Roman" w:eastAsia="Times New Roman" w:hAnsi="Times New Roman" w:cs="Times New Roman"/>
          <w:sz w:val="24"/>
          <w:szCs w:val="20"/>
          <w:lang w:val="pt-BR" w:eastAsia="en-US"/>
        </w:rPr>
        <w:t>vertė turi atitikti bendrą pasiūlymo sumą EUR su PVM.</w:t>
      </w:r>
    </w:p>
    <w:p w14:paraId="605BA037" w14:textId="77777777" w:rsidR="00F214B1" w:rsidRPr="00523970" w:rsidRDefault="00F214B1" w:rsidP="00F214B1">
      <w:pPr>
        <w:spacing w:after="0" w:line="240" w:lineRule="auto"/>
        <w:jc w:val="both"/>
        <w:rPr>
          <w:rFonts w:ascii="Times New Roman" w:eastAsia="Times New Roman" w:hAnsi="Times New Roman" w:cs="Times New Roman"/>
          <w:sz w:val="24"/>
          <w:szCs w:val="20"/>
          <w:lang w:eastAsia="en-US"/>
        </w:rPr>
      </w:pPr>
    </w:p>
    <w:p w14:paraId="30EE23E0" w14:textId="1EEE41AA" w:rsidR="00014B3B" w:rsidRDefault="00014B3B" w:rsidP="00014B3B">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 xml:space="preserve">Informacija apie </w:t>
      </w:r>
      <w:proofErr w:type="spellStart"/>
      <w:r w:rsidRPr="00523970">
        <w:rPr>
          <w:rFonts w:ascii="Times New Roman" w:eastAsia="Times New Roman" w:hAnsi="Times New Roman" w:cs="Times New Roman"/>
          <w:sz w:val="24"/>
          <w:szCs w:val="20"/>
          <w:lang w:eastAsia="en-US"/>
        </w:rPr>
        <w:t>kvazisubtiekėjus</w:t>
      </w:r>
      <w:proofErr w:type="spellEnd"/>
      <w:r w:rsidRPr="00523970">
        <w:rPr>
          <w:rFonts w:ascii="Times New Roman" w:eastAsia="Times New Roman" w:hAnsi="Times New Roman" w:cs="Times New Roman"/>
          <w:sz w:val="24"/>
          <w:szCs w:val="20"/>
          <w:lang w:eastAsia="en-US"/>
        </w:rPr>
        <w:t xml:space="preserve"> (</w:t>
      </w:r>
      <w:r w:rsidRPr="00523970">
        <w:rPr>
          <w:rFonts w:ascii="Times New Roman" w:eastAsia="Calibri" w:hAnsi="Times New Roman" w:cs="Times New Roman"/>
          <w:sz w:val="24"/>
          <w:szCs w:val="24"/>
          <w:lang w:eastAsia="en-US"/>
        </w:rPr>
        <w:t>specialistus, kurių kvalifikacija remiasi dalyvis, ir kurie pasiūlymo teikimo metu dar nėra tiekėjo ar subtiekėjo darbuotojai, tačiau juos ketinama įdarbinti, jei pasiūlymas bus pripažintas laimėjusiu)</w:t>
      </w:r>
      <w:r w:rsidRPr="00523970">
        <w:rPr>
          <w:rFonts w:ascii="Times New Roman" w:eastAsia="Times New Roman" w:hAnsi="Times New Roman" w:cs="Times New Roman"/>
          <w:sz w:val="24"/>
          <w:szCs w:val="20"/>
          <w:lang w:eastAsia="en-US"/>
        </w:rPr>
        <w:t>:</w:t>
      </w:r>
    </w:p>
    <w:p w14:paraId="3559DB8B" w14:textId="5540A16D"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4</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72"/>
        <w:gridCol w:w="4011"/>
        <w:gridCol w:w="4945"/>
      </w:tblGrid>
      <w:tr w:rsidR="00014B3B" w:rsidRPr="00523970" w14:paraId="2ED3CE74" w14:textId="77777777" w:rsidTr="00F35352">
        <w:tc>
          <w:tcPr>
            <w:tcW w:w="675" w:type="dxa"/>
            <w:shd w:val="clear" w:color="auto" w:fill="DBE5F1" w:themeFill="accent1" w:themeFillTint="33"/>
          </w:tcPr>
          <w:p w14:paraId="3AE31C38" w14:textId="0273C3AA" w:rsidR="00014B3B" w:rsidRPr="00523970" w:rsidRDefault="00014B3B" w:rsidP="00292F10">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4111" w:type="dxa"/>
            <w:shd w:val="clear" w:color="auto" w:fill="DBE5F1" w:themeFill="accent1" w:themeFillTint="33"/>
          </w:tcPr>
          <w:p w14:paraId="35BE7400" w14:textId="77777777" w:rsidR="00014B3B" w:rsidRPr="00523970" w:rsidRDefault="00014B3B" w:rsidP="00292F10">
            <w:pPr>
              <w:jc w:val="center"/>
              <w:rPr>
                <w:b/>
                <w:sz w:val="24"/>
                <w:lang w:eastAsia="en-US"/>
              </w:rPr>
            </w:pPr>
            <w:r w:rsidRPr="00523970">
              <w:rPr>
                <w:b/>
                <w:sz w:val="24"/>
                <w:lang w:eastAsia="en-US"/>
              </w:rPr>
              <w:t>Vardas ir pavardė</w:t>
            </w:r>
          </w:p>
        </w:tc>
        <w:tc>
          <w:tcPr>
            <w:tcW w:w="5068" w:type="dxa"/>
            <w:shd w:val="clear" w:color="auto" w:fill="DBE5F1" w:themeFill="accent1" w:themeFillTint="33"/>
          </w:tcPr>
          <w:p w14:paraId="6674EDCD" w14:textId="77777777" w:rsidR="00014B3B" w:rsidRPr="00523970" w:rsidRDefault="00014B3B" w:rsidP="00292F10">
            <w:pPr>
              <w:jc w:val="center"/>
              <w:rPr>
                <w:b/>
                <w:sz w:val="24"/>
                <w:lang w:eastAsia="en-US"/>
              </w:rPr>
            </w:pPr>
            <w:r w:rsidRPr="00523970">
              <w:rPr>
                <w:b/>
                <w:sz w:val="24"/>
                <w:lang w:eastAsia="en-US"/>
              </w:rPr>
              <w:t>Specialisto dabartinė darbovietė</w:t>
            </w:r>
          </w:p>
        </w:tc>
      </w:tr>
      <w:tr w:rsidR="00014B3B" w:rsidRPr="00523970" w14:paraId="3BBAEB12" w14:textId="77777777" w:rsidTr="00292F10">
        <w:tc>
          <w:tcPr>
            <w:tcW w:w="675" w:type="dxa"/>
          </w:tcPr>
          <w:p w14:paraId="0EA41115" w14:textId="77777777" w:rsidR="00014B3B" w:rsidRPr="00523970" w:rsidRDefault="00014B3B" w:rsidP="00292F10">
            <w:pPr>
              <w:jc w:val="both"/>
              <w:rPr>
                <w:sz w:val="24"/>
                <w:lang w:eastAsia="en-US"/>
              </w:rPr>
            </w:pPr>
          </w:p>
        </w:tc>
        <w:tc>
          <w:tcPr>
            <w:tcW w:w="4111" w:type="dxa"/>
          </w:tcPr>
          <w:p w14:paraId="47301D68" w14:textId="77777777" w:rsidR="00014B3B" w:rsidRPr="00523970" w:rsidRDefault="00014B3B" w:rsidP="00292F10">
            <w:pPr>
              <w:jc w:val="both"/>
              <w:rPr>
                <w:sz w:val="24"/>
                <w:lang w:eastAsia="en-US"/>
              </w:rPr>
            </w:pPr>
          </w:p>
        </w:tc>
        <w:tc>
          <w:tcPr>
            <w:tcW w:w="5068" w:type="dxa"/>
          </w:tcPr>
          <w:p w14:paraId="1BE50343" w14:textId="77777777" w:rsidR="00014B3B" w:rsidRPr="00523970" w:rsidRDefault="00014B3B" w:rsidP="00292F10">
            <w:pPr>
              <w:jc w:val="both"/>
              <w:rPr>
                <w:sz w:val="24"/>
                <w:lang w:eastAsia="en-US"/>
              </w:rPr>
            </w:pPr>
          </w:p>
        </w:tc>
      </w:tr>
      <w:tr w:rsidR="00014B3B" w:rsidRPr="00523970" w14:paraId="5AB600FE" w14:textId="77777777" w:rsidTr="00292F10">
        <w:tc>
          <w:tcPr>
            <w:tcW w:w="675" w:type="dxa"/>
          </w:tcPr>
          <w:p w14:paraId="0CD8E131" w14:textId="77777777" w:rsidR="00014B3B" w:rsidRPr="00523970" w:rsidRDefault="00014B3B" w:rsidP="00292F10">
            <w:pPr>
              <w:jc w:val="both"/>
              <w:rPr>
                <w:sz w:val="24"/>
                <w:lang w:eastAsia="en-US"/>
              </w:rPr>
            </w:pPr>
          </w:p>
        </w:tc>
        <w:tc>
          <w:tcPr>
            <w:tcW w:w="4111" w:type="dxa"/>
          </w:tcPr>
          <w:p w14:paraId="7743CB7F" w14:textId="77777777" w:rsidR="00014B3B" w:rsidRPr="00523970" w:rsidRDefault="00014B3B" w:rsidP="00292F10">
            <w:pPr>
              <w:jc w:val="both"/>
              <w:rPr>
                <w:sz w:val="24"/>
                <w:lang w:eastAsia="en-US"/>
              </w:rPr>
            </w:pPr>
          </w:p>
        </w:tc>
        <w:tc>
          <w:tcPr>
            <w:tcW w:w="5068" w:type="dxa"/>
          </w:tcPr>
          <w:p w14:paraId="7EE2B7E6" w14:textId="77777777" w:rsidR="00014B3B" w:rsidRPr="00523970" w:rsidRDefault="00014B3B" w:rsidP="00292F10">
            <w:pPr>
              <w:jc w:val="both"/>
              <w:rPr>
                <w:sz w:val="24"/>
                <w:lang w:eastAsia="en-US"/>
              </w:rPr>
            </w:pPr>
          </w:p>
        </w:tc>
      </w:tr>
    </w:tbl>
    <w:p w14:paraId="49489B26" w14:textId="77777777" w:rsidR="00391132" w:rsidRPr="00523970" w:rsidRDefault="00391132" w:rsidP="00963396">
      <w:pPr>
        <w:spacing w:after="0" w:line="240" w:lineRule="auto"/>
        <w:jc w:val="both"/>
        <w:rPr>
          <w:rFonts w:ascii="Times New Roman" w:eastAsia="Times New Roman" w:hAnsi="Times New Roman" w:cs="Times New Roman"/>
          <w:sz w:val="24"/>
          <w:szCs w:val="20"/>
          <w:lang w:eastAsia="en-US"/>
        </w:rPr>
      </w:pPr>
    </w:p>
    <w:p w14:paraId="61649447" w14:textId="192F5CBA"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Kartu su pasiūlymu pateikiami šie dokumentai:</w:t>
      </w:r>
    </w:p>
    <w:p w14:paraId="490508B6" w14:textId="10B74611"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5</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71"/>
        <w:gridCol w:w="8957"/>
      </w:tblGrid>
      <w:tr w:rsidR="00191CC4" w:rsidRPr="00523970" w14:paraId="1DA04072" w14:textId="77777777" w:rsidTr="0055711C">
        <w:tc>
          <w:tcPr>
            <w:tcW w:w="671" w:type="dxa"/>
            <w:shd w:val="clear" w:color="auto" w:fill="DBE5F1" w:themeFill="accent1" w:themeFillTint="33"/>
          </w:tcPr>
          <w:p w14:paraId="6A995ABB" w14:textId="0B009FF3" w:rsidR="00191CC4" w:rsidRPr="00523970" w:rsidRDefault="00191CC4" w:rsidP="003E2ECF">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8957" w:type="dxa"/>
            <w:shd w:val="clear" w:color="auto" w:fill="DBE5F1" w:themeFill="accent1" w:themeFillTint="33"/>
          </w:tcPr>
          <w:p w14:paraId="183AAA34" w14:textId="77777777" w:rsidR="00191CC4" w:rsidRPr="00523970" w:rsidRDefault="00191CC4" w:rsidP="00191CC4">
            <w:pPr>
              <w:jc w:val="center"/>
              <w:rPr>
                <w:b/>
                <w:sz w:val="24"/>
                <w:lang w:eastAsia="en-US"/>
              </w:rPr>
            </w:pPr>
            <w:r w:rsidRPr="00523970">
              <w:rPr>
                <w:b/>
                <w:sz w:val="24"/>
                <w:lang w:eastAsia="en-US"/>
              </w:rPr>
              <w:t>Dokumentų pavadinimai</w:t>
            </w:r>
          </w:p>
        </w:tc>
      </w:tr>
      <w:tr w:rsidR="00191CC4" w:rsidRPr="00523970" w14:paraId="155E3DA4" w14:textId="77777777" w:rsidTr="0055711C">
        <w:tc>
          <w:tcPr>
            <w:tcW w:w="671" w:type="dxa"/>
          </w:tcPr>
          <w:p w14:paraId="27D507B1" w14:textId="05AF462D" w:rsidR="00191CC4" w:rsidRPr="00523970" w:rsidRDefault="00971CC6" w:rsidP="00191CC4">
            <w:pPr>
              <w:jc w:val="both"/>
              <w:rPr>
                <w:sz w:val="24"/>
                <w:lang w:eastAsia="en-US"/>
              </w:rPr>
            </w:pPr>
            <w:r w:rsidRPr="00523970">
              <w:rPr>
                <w:sz w:val="24"/>
                <w:lang w:eastAsia="en-US"/>
              </w:rPr>
              <w:t>1.</w:t>
            </w:r>
          </w:p>
        </w:tc>
        <w:tc>
          <w:tcPr>
            <w:tcW w:w="8957" w:type="dxa"/>
          </w:tcPr>
          <w:p w14:paraId="3294E692" w14:textId="5996C72A" w:rsidR="00191CC4" w:rsidRPr="00523970" w:rsidRDefault="00191CC4" w:rsidP="00191CC4">
            <w:pPr>
              <w:jc w:val="both"/>
              <w:rPr>
                <w:sz w:val="24"/>
                <w:lang w:eastAsia="en-US"/>
              </w:rPr>
            </w:pPr>
          </w:p>
        </w:tc>
      </w:tr>
      <w:tr w:rsidR="00191CC4" w:rsidRPr="00523970" w14:paraId="18B07195" w14:textId="77777777" w:rsidTr="0055711C">
        <w:tc>
          <w:tcPr>
            <w:tcW w:w="671" w:type="dxa"/>
          </w:tcPr>
          <w:p w14:paraId="5B6F84CF" w14:textId="6BBBAE68" w:rsidR="00191CC4" w:rsidRPr="00523970" w:rsidRDefault="00971CC6" w:rsidP="00191CC4">
            <w:pPr>
              <w:jc w:val="both"/>
              <w:rPr>
                <w:sz w:val="24"/>
                <w:lang w:eastAsia="en-US"/>
              </w:rPr>
            </w:pPr>
            <w:r w:rsidRPr="00523970">
              <w:rPr>
                <w:sz w:val="24"/>
                <w:lang w:eastAsia="en-US"/>
              </w:rPr>
              <w:t>2.</w:t>
            </w:r>
          </w:p>
        </w:tc>
        <w:tc>
          <w:tcPr>
            <w:tcW w:w="8957" w:type="dxa"/>
          </w:tcPr>
          <w:p w14:paraId="6046D6EF" w14:textId="77777777" w:rsidR="00191CC4" w:rsidRPr="00523970" w:rsidRDefault="00191CC4" w:rsidP="00191CC4">
            <w:pPr>
              <w:jc w:val="both"/>
              <w:rPr>
                <w:sz w:val="24"/>
                <w:lang w:eastAsia="en-US"/>
              </w:rPr>
            </w:pPr>
          </w:p>
        </w:tc>
      </w:tr>
    </w:tbl>
    <w:p w14:paraId="43FE9B33"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1994D95C" w14:textId="3F12C528" w:rsidR="00870AB9"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Šiame pasiūlyme yra pateikta konfidenciali informacija:</w:t>
      </w:r>
    </w:p>
    <w:p w14:paraId="4E22780E" w14:textId="5E389356"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6</w:t>
      </w:r>
      <w:r w:rsidR="00963396" w:rsidRPr="00963396">
        <w:rPr>
          <w:rFonts w:ascii="Times New Roman" w:eastAsia="Times New Roman" w:hAnsi="Times New Roman" w:cs="Times New Roman"/>
          <w:i/>
          <w:iCs/>
          <w:sz w:val="24"/>
          <w:szCs w:val="24"/>
          <w:lang w:eastAsia="en-US"/>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523970" w14:paraId="1C51DF58" w14:textId="77777777" w:rsidTr="00F35352">
        <w:trPr>
          <w:jc w:val="center"/>
        </w:trPr>
        <w:tc>
          <w:tcPr>
            <w:tcW w:w="67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E634C20"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Eil.</w:t>
            </w:r>
          </w:p>
          <w:p w14:paraId="426C602F" w14:textId="0A0D8A59" w:rsidR="00870AB9" w:rsidRPr="00523970" w:rsidRDefault="00F35352"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N</w:t>
            </w:r>
            <w:r w:rsidR="00870AB9" w:rsidRPr="00523970">
              <w:rPr>
                <w:rFonts w:ascii="Times New Roman" w:eastAsia="Times New Roman" w:hAnsi="Times New Roman" w:cs="Times New Roman"/>
                <w:b/>
                <w:bCs/>
                <w:sz w:val="24"/>
                <w:szCs w:val="24"/>
                <w:lang w:eastAsia="en-US"/>
              </w:rPr>
              <w:t>r.</w:t>
            </w:r>
          </w:p>
        </w:tc>
        <w:tc>
          <w:tcPr>
            <w:tcW w:w="243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B2CEF4"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BA455A"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Dokumente esanti konfidenciali informacija</w:t>
            </w:r>
            <w:r w:rsidR="00C45DE1" w:rsidRPr="00523970">
              <w:rPr>
                <w:rStyle w:val="Puslapioinaosnuoroda"/>
                <w:rFonts w:ascii="Times New Roman" w:eastAsia="Times New Roman" w:hAnsi="Times New Roman"/>
                <w:b/>
                <w:bCs/>
                <w:sz w:val="24"/>
                <w:szCs w:val="24"/>
                <w:lang w:eastAsia="en-US"/>
              </w:rPr>
              <w:footnoteReference w:id="1"/>
            </w:r>
            <w:r w:rsidRPr="00523970">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50357F2"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870AB9" w:rsidRPr="00523970"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870AB9" w:rsidRPr="00523970" w14:paraId="5A22EC1C" w14:textId="77777777" w:rsidTr="0039113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4FE8303D" w14:textId="77777777" w:rsidR="00870AB9" w:rsidRPr="00523970" w:rsidRDefault="00870AB9" w:rsidP="00191CC4">
      <w:pPr>
        <w:spacing w:after="0" w:line="240" w:lineRule="auto"/>
        <w:jc w:val="both"/>
        <w:rPr>
          <w:rFonts w:ascii="Times New Roman" w:eastAsia="Times New Roman" w:hAnsi="Times New Roman" w:cs="Times New Roman"/>
          <w:sz w:val="24"/>
          <w:szCs w:val="20"/>
          <w:lang w:eastAsia="en-US"/>
        </w:rPr>
      </w:pPr>
    </w:p>
    <w:p w14:paraId="03B193CC" w14:textId="78633B87" w:rsidR="00963396" w:rsidRPr="00A639C2" w:rsidRDefault="00191CC4" w:rsidP="00A639C2">
      <w:pPr>
        <w:suppressAutoHyphens/>
        <w:spacing w:after="0" w:line="240" w:lineRule="auto"/>
        <w:ind w:firstLine="567"/>
        <w:jc w:val="both"/>
        <w:rPr>
          <w:rFonts w:ascii="Times New Roman" w:eastAsia="Times New Roman" w:hAnsi="Times New Roman" w:cs="Times New Roman"/>
          <w:sz w:val="24"/>
          <w:szCs w:val="20"/>
          <w:lang w:eastAsia="en-US"/>
        </w:rPr>
      </w:pPr>
      <w:r w:rsidRPr="00A639C2">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7BF3B9AE" w14:textId="3A2CA413" w:rsidR="00191CC4" w:rsidRPr="00523970"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Pasiūlymas galioja iki pirkimo dokumentuose nurodyto termino pabaigos.</w:t>
      </w:r>
    </w:p>
    <w:p w14:paraId="5D9F3DE6" w14:textId="77777777" w:rsidR="0055711C" w:rsidRPr="00523970" w:rsidRDefault="0055711C" w:rsidP="00191CC4">
      <w:pPr>
        <w:suppressAutoHyphens/>
        <w:spacing w:after="0" w:line="240" w:lineRule="auto"/>
        <w:ind w:firstLine="567"/>
        <w:jc w:val="both"/>
        <w:rPr>
          <w:rFonts w:ascii="Times New Roman" w:eastAsia="Times New Roman" w:hAnsi="Times New Roman" w:cs="Times New Roman"/>
          <w:sz w:val="24"/>
          <w:szCs w:val="20"/>
          <w:lang w:eastAsia="en-US"/>
        </w:rPr>
      </w:pPr>
    </w:p>
    <w:p w14:paraId="3A992B36" w14:textId="77777777" w:rsidR="00F214B1" w:rsidRPr="00523970" w:rsidRDefault="00F214B1" w:rsidP="00191CC4">
      <w:pPr>
        <w:suppressAutoHyphens/>
        <w:spacing w:after="0" w:line="240" w:lineRule="auto"/>
        <w:ind w:right="-2"/>
        <w:jc w:val="both"/>
        <w:rPr>
          <w:rFonts w:ascii="Times New Roman" w:eastAsia="Times New Roman" w:hAnsi="Times New Roman" w:cs="Times New Roman"/>
          <w:sz w:val="24"/>
          <w:szCs w:val="20"/>
          <w:lang w:eastAsia="en-US"/>
        </w:rPr>
      </w:pPr>
    </w:p>
    <w:p w14:paraId="0C966D54" w14:textId="77777777" w:rsidR="00191CC4" w:rsidRPr="00523970"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__________________________</w:t>
      </w:r>
      <w:r w:rsidRPr="00523970">
        <w:rPr>
          <w:rFonts w:ascii="Times New Roman" w:eastAsia="Times New Roman" w:hAnsi="Times New Roman" w:cs="Times New Roman"/>
          <w:sz w:val="24"/>
          <w:szCs w:val="20"/>
          <w:lang w:eastAsia="en-US"/>
        </w:rPr>
        <w:tab/>
        <w:t>__________</w:t>
      </w:r>
      <w:r w:rsidRPr="00523970">
        <w:rPr>
          <w:rFonts w:ascii="Times New Roman" w:eastAsia="Times New Roman" w:hAnsi="Times New Roman" w:cs="Times New Roman"/>
          <w:sz w:val="24"/>
          <w:szCs w:val="20"/>
          <w:lang w:eastAsia="en-US"/>
        </w:rPr>
        <w:tab/>
      </w:r>
      <w:r w:rsidRPr="00523970">
        <w:rPr>
          <w:rFonts w:ascii="Times New Roman" w:eastAsia="Times New Roman" w:hAnsi="Times New Roman" w:cs="Times New Roman"/>
          <w:sz w:val="24"/>
          <w:szCs w:val="20"/>
          <w:lang w:eastAsia="en-US"/>
        </w:rPr>
        <w:tab/>
        <w:t>__________________________</w:t>
      </w:r>
    </w:p>
    <w:p w14:paraId="54D0F07B" w14:textId="1ED27993" w:rsidR="00D270A7" w:rsidRPr="00523970" w:rsidRDefault="00191CC4" w:rsidP="00D270A7">
      <w:pPr>
        <w:suppressAutoHyphens/>
        <w:spacing w:after="0" w:line="240" w:lineRule="auto"/>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i/>
          <w:sz w:val="24"/>
          <w:szCs w:val="20"/>
          <w:lang w:eastAsia="en-US"/>
        </w:rPr>
        <w:t>Dalyvis  arba jo  įgaliotas asmu</w:t>
      </w:r>
      <w:r w:rsidR="0054165A" w:rsidRPr="00523970">
        <w:rPr>
          <w:rFonts w:ascii="Times New Roman" w:eastAsia="Times New Roman" w:hAnsi="Times New Roman" w:cs="Times New Roman"/>
          <w:i/>
          <w:sz w:val="24"/>
          <w:szCs w:val="20"/>
          <w:lang w:eastAsia="en-US"/>
        </w:rPr>
        <w:t>o</w:t>
      </w:r>
      <w:r w:rsidR="0054165A" w:rsidRPr="00523970">
        <w:rPr>
          <w:rFonts w:ascii="Times New Roman" w:eastAsia="Times New Roman" w:hAnsi="Times New Roman" w:cs="Times New Roman"/>
          <w:i/>
          <w:sz w:val="24"/>
          <w:szCs w:val="20"/>
          <w:lang w:eastAsia="en-US"/>
        </w:rPr>
        <w:tab/>
      </w:r>
      <w:r w:rsidR="0055711C" w:rsidRPr="00523970">
        <w:rPr>
          <w:rFonts w:ascii="Times New Roman" w:eastAsia="Times New Roman" w:hAnsi="Times New Roman" w:cs="Times New Roman"/>
          <w:i/>
          <w:sz w:val="24"/>
          <w:szCs w:val="20"/>
          <w:lang w:eastAsia="en-US"/>
        </w:rPr>
        <w:t xml:space="preserve">   </w:t>
      </w:r>
      <w:r w:rsidR="0054165A" w:rsidRPr="00523970">
        <w:rPr>
          <w:rFonts w:ascii="Times New Roman" w:eastAsia="Times New Roman" w:hAnsi="Times New Roman" w:cs="Times New Roman"/>
          <w:i/>
          <w:sz w:val="24"/>
          <w:szCs w:val="20"/>
          <w:lang w:eastAsia="en-US"/>
        </w:rPr>
        <w:t>parašas</w:t>
      </w:r>
      <w:r w:rsidR="0054165A" w:rsidRPr="00523970">
        <w:rPr>
          <w:rFonts w:ascii="Times New Roman" w:eastAsia="Times New Roman" w:hAnsi="Times New Roman" w:cs="Times New Roman"/>
          <w:i/>
          <w:sz w:val="24"/>
          <w:szCs w:val="20"/>
          <w:lang w:eastAsia="en-US"/>
        </w:rPr>
        <w:tab/>
      </w:r>
      <w:r w:rsidR="0054165A" w:rsidRPr="00523970">
        <w:rPr>
          <w:rFonts w:ascii="Times New Roman" w:eastAsia="Times New Roman" w:hAnsi="Times New Roman" w:cs="Times New Roman"/>
          <w:i/>
          <w:sz w:val="24"/>
          <w:szCs w:val="20"/>
          <w:lang w:eastAsia="en-US"/>
        </w:rPr>
        <w:tab/>
      </w:r>
      <w:r w:rsidR="0055711C" w:rsidRPr="00523970">
        <w:rPr>
          <w:rFonts w:ascii="Times New Roman" w:eastAsia="Times New Roman" w:hAnsi="Times New Roman" w:cs="Times New Roman"/>
          <w:i/>
          <w:sz w:val="24"/>
          <w:szCs w:val="20"/>
          <w:lang w:eastAsia="en-US"/>
        </w:rPr>
        <w:t xml:space="preserve">           </w:t>
      </w:r>
      <w:r w:rsidR="0054165A" w:rsidRPr="00523970">
        <w:rPr>
          <w:rFonts w:ascii="Times New Roman" w:eastAsia="Times New Roman" w:hAnsi="Times New Roman" w:cs="Times New Roman"/>
          <w:i/>
          <w:sz w:val="24"/>
          <w:szCs w:val="20"/>
          <w:lang w:eastAsia="en-US"/>
        </w:rPr>
        <w:t>vardas ir pavardė</w:t>
      </w:r>
      <w:r w:rsidR="0054165A" w:rsidRPr="00523970">
        <w:rPr>
          <w:rFonts w:ascii="Times New Roman" w:eastAsia="Times New Roman" w:hAnsi="Times New Roman" w:cs="Times New Roman"/>
          <w:i/>
          <w:sz w:val="24"/>
          <w:szCs w:val="20"/>
          <w:lang w:eastAsia="en-US"/>
        </w:rPr>
        <w:tab/>
      </w:r>
    </w:p>
    <w:sectPr w:rsidR="00D270A7" w:rsidRPr="00523970" w:rsidSect="002A3D88">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06591" w14:textId="77777777" w:rsidR="006F7B71" w:rsidRDefault="006F7B71" w:rsidP="00191CC4">
      <w:pPr>
        <w:spacing w:after="0" w:line="240" w:lineRule="auto"/>
      </w:pPr>
      <w:r>
        <w:separator/>
      </w:r>
    </w:p>
  </w:endnote>
  <w:endnote w:type="continuationSeparator" w:id="0">
    <w:p w14:paraId="53C1A142" w14:textId="77777777" w:rsidR="006F7B71" w:rsidRDefault="006F7B71"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1BE24" w14:textId="77777777" w:rsidR="006F7B71" w:rsidRDefault="006F7B71" w:rsidP="00191CC4">
      <w:pPr>
        <w:spacing w:after="0" w:line="240" w:lineRule="auto"/>
      </w:pPr>
      <w:r>
        <w:separator/>
      </w:r>
    </w:p>
  </w:footnote>
  <w:footnote w:type="continuationSeparator" w:id="0">
    <w:p w14:paraId="2BDF8A6C" w14:textId="77777777" w:rsidR="006F7B71" w:rsidRDefault="006F7B71"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D285D7C"/>
    <w:multiLevelType w:val="hybridMultilevel"/>
    <w:tmpl w:val="171AB3E0"/>
    <w:lvl w:ilvl="0" w:tplc="301C2CEA">
      <w:start w:val="1"/>
      <w:numFmt w:val="bullet"/>
      <w:lvlText w:val=""/>
      <w:lvlJc w:val="left"/>
      <w:pPr>
        <w:ind w:left="1287" w:hanging="360"/>
      </w:pPr>
      <w:rPr>
        <w:rFonts w:ascii="Symbol" w:hAnsi="Symbol" w:hint="default"/>
        <w:sz w:val="16"/>
        <w:szCs w:val="16"/>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1"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4"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3"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6"/>
  </w:num>
  <w:num w:numId="2">
    <w:abstractNumId w:val="8"/>
  </w:num>
  <w:num w:numId="3">
    <w:abstractNumId w:val="7"/>
  </w:num>
  <w:num w:numId="4">
    <w:abstractNumId w:val="22"/>
  </w:num>
  <w:num w:numId="5">
    <w:abstractNumId w:val="5"/>
  </w:num>
  <w:num w:numId="6">
    <w:abstractNumId w:val="26"/>
  </w:num>
  <w:num w:numId="7">
    <w:abstractNumId w:val="19"/>
  </w:num>
  <w:num w:numId="8">
    <w:abstractNumId w:val="29"/>
  </w:num>
  <w:num w:numId="9">
    <w:abstractNumId w:val="13"/>
  </w:num>
  <w:num w:numId="10">
    <w:abstractNumId w:val="4"/>
  </w:num>
  <w:num w:numId="11">
    <w:abstractNumId w:val="23"/>
  </w:num>
  <w:num w:numId="12">
    <w:abstractNumId w:val="24"/>
  </w:num>
  <w:num w:numId="13">
    <w:abstractNumId w:val="16"/>
  </w:num>
  <w:num w:numId="14">
    <w:abstractNumId w:val="2"/>
  </w:num>
  <w:num w:numId="15">
    <w:abstractNumId w:val="9"/>
  </w:num>
  <w:num w:numId="16">
    <w:abstractNumId w:val="11"/>
  </w:num>
  <w:num w:numId="17">
    <w:abstractNumId w:val="14"/>
  </w:num>
  <w:num w:numId="18">
    <w:abstractNumId w:val="20"/>
  </w:num>
  <w:num w:numId="19">
    <w:abstractNumId w:val="21"/>
  </w:num>
  <w:num w:numId="20">
    <w:abstractNumId w:val="1"/>
  </w:num>
  <w:num w:numId="21">
    <w:abstractNumId w:val="10"/>
  </w:num>
  <w:num w:numId="22">
    <w:abstractNumId w:val="17"/>
  </w:num>
  <w:num w:numId="23">
    <w:abstractNumId w:val="12"/>
  </w:num>
  <w:num w:numId="24">
    <w:abstractNumId w:val="25"/>
  </w:num>
  <w:num w:numId="25">
    <w:abstractNumId w:val="28"/>
  </w:num>
  <w:num w:numId="26">
    <w:abstractNumId w:val="27"/>
  </w:num>
  <w:num w:numId="27">
    <w:abstractNumId w:val="15"/>
  </w:num>
  <w:num w:numId="28">
    <w:abstractNumId w:val="18"/>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411D"/>
    <w:rsid w:val="00026648"/>
    <w:rsid w:val="00031783"/>
    <w:rsid w:val="00031E1E"/>
    <w:rsid w:val="000346D3"/>
    <w:rsid w:val="00034D82"/>
    <w:rsid w:val="00035065"/>
    <w:rsid w:val="00035F63"/>
    <w:rsid w:val="000369D0"/>
    <w:rsid w:val="00037019"/>
    <w:rsid w:val="000371B5"/>
    <w:rsid w:val="000373B4"/>
    <w:rsid w:val="00037ACE"/>
    <w:rsid w:val="00040FDB"/>
    <w:rsid w:val="00042F7D"/>
    <w:rsid w:val="000435CC"/>
    <w:rsid w:val="000452B9"/>
    <w:rsid w:val="0004689B"/>
    <w:rsid w:val="00046F27"/>
    <w:rsid w:val="000512DB"/>
    <w:rsid w:val="00051516"/>
    <w:rsid w:val="00053BF6"/>
    <w:rsid w:val="0005476A"/>
    <w:rsid w:val="000555CE"/>
    <w:rsid w:val="00061692"/>
    <w:rsid w:val="0006458E"/>
    <w:rsid w:val="00064EBD"/>
    <w:rsid w:val="00065572"/>
    <w:rsid w:val="0006617C"/>
    <w:rsid w:val="00066D21"/>
    <w:rsid w:val="00067013"/>
    <w:rsid w:val="0007007F"/>
    <w:rsid w:val="00075562"/>
    <w:rsid w:val="0007613B"/>
    <w:rsid w:val="000763BC"/>
    <w:rsid w:val="00077540"/>
    <w:rsid w:val="00080559"/>
    <w:rsid w:val="00082FB2"/>
    <w:rsid w:val="000838A5"/>
    <w:rsid w:val="00086619"/>
    <w:rsid w:val="00086AF1"/>
    <w:rsid w:val="00087302"/>
    <w:rsid w:val="00087FAA"/>
    <w:rsid w:val="000948C2"/>
    <w:rsid w:val="00094CFE"/>
    <w:rsid w:val="000A0B41"/>
    <w:rsid w:val="000A25CF"/>
    <w:rsid w:val="000A3734"/>
    <w:rsid w:val="000A40FE"/>
    <w:rsid w:val="000A507B"/>
    <w:rsid w:val="000A6F4A"/>
    <w:rsid w:val="000B0033"/>
    <w:rsid w:val="000B12BF"/>
    <w:rsid w:val="000B43D8"/>
    <w:rsid w:val="000B4A6F"/>
    <w:rsid w:val="000B4CD7"/>
    <w:rsid w:val="000C0DF0"/>
    <w:rsid w:val="000C1480"/>
    <w:rsid w:val="000C175D"/>
    <w:rsid w:val="000C23C8"/>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176C"/>
    <w:rsid w:val="000F3089"/>
    <w:rsid w:val="000F3838"/>
    <w:rsid w:val="000F3B86"/>
    <w:rsid w:val="000F44A5"/>
    <w:rsid w:val="000F482E"/>
    <w:rsid w:val="000F5A06"/>
    <w:rsid w:val="001009B4"/>
    <w:rsid w:val="00104440"/>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03F6"/>
    <w:rsid w:val="001827AB"/>
    <w:rsid w:val="00183C39"/>
    <w:rsid w:val="00184F48"/>
    <w:rsid w:val="00186885"/>
    <w:rsid w:val="00191CC4"/>
    <w:rsid w:val="00193882"/>
    <w:rsid w:val="00195EDC"/>
    <w:rsid w:val="001A10EF"/>
    <w:rsid w:val="001A1727"/>
    <w:rsid w:val="001A25DD"/>
    <w:rsid w:val="001A3934"/>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19B4"/>
    <w:rsid w:val="001D2545"/>
    <w:rsid w:val="001D345E"/>
    <w:rsid w:val="001D6077"/>
    <w:rsid w:val="001E1F71"/>
    <w:rsid w:val="001E5807"/>
    <w:rsid w:val="001F1FE9"/>
    <w:rsid w:val="001F528A"/>
    <w:rsid w:val="001F5C21"/>
    <w:rsid w:val="001F5C97"/>
    <w:rsid w:val="00201266"/>
    <w:rsid w:val="00201390"/>
    <w:rsid w:val="00202044"/>
    <w:rsid w:val="0020235A"/>
    <w:rsid w:val="00202B09"/>
    <w:rsid w:val="00202DD1"/>
    <w:rsid w:val="00204B98"/>
    <w:rsid w:val="00205EFC"/>
    <w:rsid w:val="00206D30"/>
    <w:rsid w:val="0021214E"/>
    <w:rsid w:val="00212BEF"/>
    <w:rsid w:val="00212FDF"/>
    <w:rsid w:val="00213E47"/>
    <w:rsid w:val="00223BB9"/>
    <w:rsid w:val="00224C73"/>
    <w:rsid w:val="00227C7C"/>
    <w:rsid w:val="00227F6C"/>
    <w:rsid w:val="0023116A"/>
    <w:rsid w:val="00234045"/>
    <w:rsid w:val="00234066"/>
    <w:rsid w:val="00235329"/>
    <w:rsid w:val="00235AF2"/>
    <w:rsid w:val="00236F00"/>
    <w:rsid w:val="00240271"/>
    <w:rsid w:val="0024138B"/>
    <w:rsid w:val="00241C79"/>
    <w:rsid w:val="00250ADA"/>
    <w:rsid w:val="00251B95"/>
    <w:rsid w:val="00252A65"/>
    <w:rsid w:val="00254697"/>
    <w:rsid w:val="002569C4"/>
    <w:rsid w:val="002620DC"/>
    <w:rsid w:val="00263185"/>
    <w:rsid w:val="00263C0E"/>
    <w:rsid w:val="00264F70"/>
    <w:rsid w:val="0026531E"/>
    <w:rsid w:val="00265958"/>
    <w:rsid w:val="00267FF3"/>
    <w:rsid w:val="0027102E"/>
    <w:rsid w:val="00271164"/>
    <w:rsid w:val="002733E3"/>
    <w:rsid w:val="00273A09"/>
    <w:rsid w:val="0027748E"/>
    <w:rsid w:val="002833B3"/>
    <w:rsid w:val="00283600"/>
    <w:rsid w:val="0029115C"/>
    <w:rsid w:val="00291990"/>
    <w:rsid w:val="00292F10"/>
    <w:rsid w:val="0029310E"/>
    <w:rsid w:val="00293B1E"/>
    <w:rsid w:val="00295DF6"/>
    <w:rsid w:val="002A0EC5"/>
    <w:rsid w:val="002A15FB"/>
    <w:rsid w:val="002A2181"/>
    <w:rsid w:val="002A3419"/>
    <w:rsid w:val="002A3D88"/>
    <w:rsid w:val="002A58AA"/>
    <w:rsid w:val="002A6C05"/>
    <w:rsid w:val="002A6D14"/>
    <w:rsid w:val="002B0A66"/>
    <w:rsid w:val="002B380E"/>
    <w:rsid w:val="002B4541"/>
    <w:rsid w:val="002B6C1B"/>
    <w:rsid w:val="002B6CA1"/>
    <w:rsid w:val="002B7378"/>
    <w:rsid w:val="002C0334"/>
    <w:rsid w:val="002C0887"/>
    <w:rsid w:val="002C1C9F"/>
    <w:rsid w:val="002C2807"/>
    <w:rsid w:val="002C2EA7"/>
    <w:rsid w:val="002C717B"/>
    <w:rsid w:val="002C7F59"/>
    <w:rsid w:val="002D157F"/>
    <w:rsid w:val="002D194A"/>
    <w:rsid w:val="002D493E"/>
    <w:rsid w:val="002D537A"/>
    <w:rsid w:val="002D7303"/>
    <w:rsid w:val="002D7CEF"/>
    <w:rsid w:val="002E29FB"/>
    <w:rsid w:val="002E3B30"/>
    <w:rsid w:val="002E4D4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5C13"/>
    <w:rsid w:val="00335D77"/>
    <w:rsid w:val="00340747"/>
    <w:rsid w:val="00351181"/>
    <w:rsid w:val="00351DD0"/>
    <w:rsid w:val="003557FC"/>
    <w:rsid w:val="00356589"/>
    <w:rsid w:val="00357D38"/>
    <w:rsid w:val="003638E0"/>
    <w:rsid w:val="00363C32"/>
    <w:rsid w:val="00365D1F"/>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1132"/>
    <w:rsid w:val="0039276D"/>
    <w:rsid w:val="00393417"/>
    <w:rsid w:val="00393DC5"/>
    <w:rsid w:val="0039652E"/>
    <w:rsid w:val="00396F4E"/>
    <w:rsid w:val="003A12E4"/>
    <w:rsid w:val="003A181E"/>
    <w:rsid w:val="003A24AF"/>
    <w:rsid w:val="003A390B"/>
    <w:rsid w:val="003A4027"/>
    <w:rsid w:val="003A4E96"/>
    <w:rsid w:val="003B0CE5"/>
    <w:rsid w:val="003B2C38"/>
    <w:rsid w:val="003B3C7D"/>
    <w:rsid w:val="003B3F60"/>
    <w:rsid w:val="003B4715"/>
    <w:rsid w:val="003B5BE1"/>
    <w:rsid w:val="003B7C78"/>
    <w:rsid w:val="003C1D89"/>
    <w:rsid w:val="003C2D67"/>
    <w:rsid w:val="003C3A1C"/>
    <w:rsid w:val="003C5283"/>
    <w:rsid w:val="003D12E2"/>
    <w:rsid w:val="003D4274"/>
    <w:rsid w:val="003D7CB6"/>
    <w:rsid w:val="003E1918"/>
    <w:rsid w:val="003E223F"/>
    <w:rsid w:val="003E2ECF"/>
    <w:rsid w:val="003E5AB2"/>
    <w:rsid w:val="003E5BC2"/>
    <w:rsid w:val="003F1732"/>
    <w:rsid w:val="003F2143"/>
    <w:rsid w:val="003F3609"/>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3105"/>
    <w:rsid w:val="00424028"/>
    <w:rsid w:val="004264CF"/>
    <w:rsid w:val="00426C1E"/>
    <w:rsid w:val="00426C75"/>
    <w:rsid w:val="00426EC6"/>
    <w:rsid w:val="00427D19"/>
    <w:rsid w:val="0043081A"/>
    <w:rsid w:val="00435C05"/>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6008"/>
    <w:rsid w:val="00496B67"/>
    <w:rsid w:val="0049769A"/>
    <w:rsid w:val="00497C91"/>
    <w:rsid w:val="004A0AF3"/>
    <w:rsid w:val="004A1E90"/>
    <w:rsid w:val="004A2038"/>
    <w:rsid w:val="004A275F"/>
    <w:rsid w:val="004A450C"/>
    <w:rsid w:val="004A517D"/>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33F7"/>
    <w:rsid w:val="004F21FB"/>
    <w:rsid w:val="004F319D"/>
    <w:rsid w:val="004F5EB3"/>
    <w:rsid w:val="004F7F00"/>
    <w:rsid w:val="00510F37"/>
    <w:rsid w:val="00513133"/>
    <w:rsid w:val="00515B9A"/>
    <w:rsid w:val="00515ED2"/>
    <w:rsid w:val="00523970"/>
    <w:rsid w:val="00523ED0"/>
    <w:rsid w:val="005247A7"/>
    <w:rsid w:val="005269A2"/>
    <w:rsid w:val="00526D84"/>
    <w:rsid w:val="005278C8"/>
    <w:rsid w:val="0053069E"/>
    <w:rsid w:val="00532D93"/>
    <w:rsid w:val="00536EAA"/>
    <w:rsid w:val="0054165A"/>
    <w:rsid w:val="00542E9F"/>
    <w:rsid w:val="0054390C"/>
    <w:rsid w:val="00544E81"/>
    <w:rsid w:val="00544F64"/>
    <w:rsid w:val="005465D6"/>
    <w:rsid w:val="00550192"/>
    <w:rsid w:val="00551F7C"/>
    <w:rsid w:val="0055380C"/>
    <w:rsid w:val="00554276"/>
    <w:rsid w:val="0055711C"/>
    <w:rsid w:val="00563B8A"/>
    <w:rsid w:val="0056499E"/>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53FE"/>
    <w:rsid w:val="005A6117"/>
    <w:rsid w:val="005A62E4"/>
    <w:rsid w:val="005A675C"/>
    <w:rsid w:val="005A6A07"/>
    <w:rsid w:val="005A7839"/>
    <w:rsid w:val="005B096E"/>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185"/>
    <w:rsid w:val="00605C69"/>
    <w:rsid w:val="006072BB"/>
    <w:rsid w:val="00607579"/>
    <w:rsid w:val="00610E61"/>
    <w:rsid w:val="00611452"/>
    <w:rsid w:val="006217F0"/>
    <w:rsid w:val="00622682"/>
    <w:rsid w:val="00622EC2"/>
    <w:rsid w:val="00627A31"/>
    <w:rsid w:val="00630DA0"/>
    <w:rsid w:val="006316C7"/>
    <w:rsid w:val="00632F4D"/>
    <w:rsid w:val="006334A0"/>
    <w:rsid w:val="006337F4"/>
    <w:rsid w:val="00633DBE"/>
    <w:rsid w:val="00635B71"/>
    <w:rsid w:val="00643151"/>
    <w:rsid w:val="00643B81"/>
    <w:rsid w:val="006448EA"/>
    <w:rsid w:val="00646753"/>
    <w:rsid w:val="00646EB3"/>
    <w:rsid w:val="00647059"/>
    <w:rsid w:val="00650CA0"/>
    <w:rsid w:val="00650D09"/>
    <w:rsid w:val="00651287"/>
    <w:rsid w:val="006527BE"/>
    <w:rsid w:val="00653106"/>
    <w:rsid w:val="006532ED"/>
    <w:rsid w:val="006539AD"/>
    <w:rsid w:val="0065560B"/>
    <w:rsid w:val="00657987"/>
    <w:rsid w:val="00660B45"/>
    <w:rsid w:val="00666AAC"/>
    <w:rsid w:val="00670879"/>
    <w:rsid w:val="0067228B"/>
    <w:rsid w:val="006748BA"/>
    <w:rsid w:val="00676574"/>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6289"/>
    <w:rsid w:val="006B70A3"/>
    <w:rsid w:val="006B7105"/>
    <w:rsid w:val="006C0ED8"/>
    <w:rsid w:val="006C1914"/>
    <w:rsid w:val="006C628A"/>
    <w:rsid w:val="006C631C"/>
    <w:rsid w:val="006D03A8"/>
    <w:rsid w:val="006D2AF2"/>
    <w:rsid w:val="006D66E7"/>
    <w:rsid w:val="006D7F08"/>
    <w:rsid w:val="006E4849"/>
    <w:rsid w:val="006F2EA5"/>
    <w:rsid w:val="006F3127"/>
    <w:rsid w:val="006F7B71"/>
    <w:rsid w:val="007048CD"/>
    <w:rsid w:val="007050DA"/>
    <w:rsid w:val="00707607"/>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3BF0"/>
    <w:rsid w:val="00734D78"/>
    <w:rsid w:val="007369EC"/>
    <w:rsid w:val="007379CE"/>
    <w:rsid w:val="00741959"/>
    <w:rsid w:val="007475F3"/>
    <w:rsid w:val="00747FFB"/>
    <w:rsid w:val="00750293"/>
    <w:rsid w:val="007521D3"/>
    <w:rsid w:val="007549D8"/>
    <w:rsid w:val="00763947"/>
    <w:rsid w:val="007658CE"/>
    <w:rsid w:val="007662B7"/>
    <w:rsid w:val="0076765A"/>
    <w:rsid w:val="00771151"/>
    <w:rsid w:val="00771AFE"/>
    <w:rsid w:val="00773C7E"/>
    <w:rsid w:val="00774FC3"/>
    <w:rsid w:val="0077677B"/>
    <w:rsid w:val="007820C2"/>
    <w:rsid w:val="00783077"/>
    <w:rsid w:val="00790008"/>
    <w:rsid w:val="00790BF5"/>
    <w:rsid w:val="007913F6"/>
    <w:rsid w:val="0079174B"/>
    <w:rsid w:val="007921AE"/>
    <w:rsid w:val="00793717"/>
    <w:rsid w:val="00794853"/>
    <w:rsid w:val="00794E4F"/>
    <w:rsid w:val="00795D96"/>
    <w:rsid w:val="0079604A"/>
    <w:rsid w:val="00796363"/>
    <w:rsid w:val="00797547"/>
    <w:rsid w:val="007A0CEA"/>
    <w:rsid w:val="007A1768"/>
    <w:rsid w:val="007A249F"/>
    <w:rsid w:val="007A4F86"/>
    <w:rsid w:val="007A5561"/>
    <w:rsid w:val="007B042B"/>
    <w:rsid w:val="007B4255"/>
    <w:rsid w:val="007B4BB9"/>
    <w:rsid w:val="007B5DEA"/>
    <w:rsid w:val="007B7D2B"/>
    <w:rsid w:val="007C07FC"/>
    <w:rsid w:val="007C0BA6"/>
    <w:rsid w:val="007C2B3C"/>
    <w:rsid w:val="007D1AB5"/>
    <w:rsid w:val="007D5B95"/>
    <w:rsid w:val="007D5C61"/>
    <w:rsid w:val="007D6B6A"/>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6064"/>
    <w:rsid w:val="00870AB9"/>
    <w:rsid w:val="00871ED7"/>
    <w:rsid w:val="008729CA"/>
    <w:rsid w:val="00873548"/>
    <w:rsid w:val="00873556"/>
    <w:rsid w:val="00873F95"/>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B1A21"/>
    <w:rsid w:val="008C1858"/>
    <w:rsid w:val="008C2044"/>
    <w:rsid w:val="008C25AC"/>
    <w:rsid w:val="008C25E1"/>
    <w:rsid w:val="008C4D7E"/>
    <w:rsid w:val="008C60D4"/>
    <w:rsid w:val="008C6DF6"/>
    <w:rsid w:val="008C7BEA"/>
    <w:rsid w:val="008C7E9D"/>
    <w:rsid w:val="008D0FBF"/>
    <w:rsid w:val="008D1578"/>
    <w:rsid w:val="008D1EF1"/>
    <w:rsid w:val="008D2BFE"/>
    <w:rsid w:val="008E0D20"/>
    <w:rsid w:val="008E3906"/>
    <w:rsid w:val="008E56FA"/>
    <w:rsid w:val="008E5F5F"/>
    <w:rsid w:val="008E7A29"/>
    <w:rsid w:val="008F066A"/>
    <w:rsid w:val="008F22AE"/>
    <w:rsid w:val="008F3F88"/>
    <w:rsid w:val="008F72C4"/>
    <w:rsid w:val="00900EF3"/>
    <w:rsid w:val="00901366"/>
    <w:rsid w:val="009048AA"/>
    <w:rsid w:val="00906289"/>
    <w:rsid w:val="00910295"/>
    <w:rsid w:val="00910333"/>
    <w:rsid w:val="009121CA"/>
    <w:rsid w:val="009202E0"/>
    <w:rsid w:val="009223D1"/>
    <w:rsid w:val="00922C9E"/>
    <w:rsid w:val="00923318"/>
    <w:rsid w:val="00923495"/>
    <w:rsid w:val="00924F96"/>
    <w:rsid w:val="00927E47"/>
    <w:rsid w:val="009349C1"/>
    <w:rsid w:val="0093506B"/>
    <w:rsid w:val="00936C3B"/>
    <w:rsid w:val="00937178"/>
    <w:rsid w:val="00937614"/>
    <w:rsid w:val="009419C0"/>
    <w:rsid w:val="00941CFF"/>
    <w:rsid w:val="00942448"/>
    <w:rsid w:val="00942BAF"/>
    <w:rsid w:val="009442A4"/>
    <w:rsid w:val="00944AAD"/>
    <w:rsid w:val="00945378"/>
    <w:rsid w:val="0094783E"/>
    <w:rsid w:val="00951258"/>
    <w:rsid w:val="0095166B"/>
    <w:rsid w:val="00953255"/>
    <w:rsid w:val="0095523C"/>
    <w:rsid w:val="00956628"/>
    <w:rsid w:val="00957B66"/>
    <w:rsid w:val="00963396"/>
    <w:rsid w:val="0096497B"/>
    <w:rsid w:val="00964B62"/>
    <w:rsid w:val="00967F80"/>
    <w:rsid w:val="00971CC6"/>
    <w:rsid w:val="00972FB6"/>
    <w:rsid w:val="009770D0"/>
    <w:rsid w:val="009902A8"/>
    <w:rsid w:val="0099051B"/>
    <w:rsid w:val="00990F1B"/>
    <w:rsid w:val="00991AF4"/>
    <w:rsid w:val="00994322"/>
    <w:rsid w:val="00994CD2"/>
    <w:rsid w:val="009960E2"/>
    <w:rsid w:val="00996388"/>
    <w:rsid w:val="009A15E4"/>
    <w:rsid w:val="009A1799"/>
    <w:rsid w:val="009A22D9"/>
    <w:rsid w:val="009A325D"/>
    <w:rsid w:val="009A4D4D"/>
    <w:rsid w:val="009A6247"/>
    <w:rsid w:val="009B6EA4"/>
    <w:rsid w:val="009C09C3"/>
    <w:rsid w:val="009C239A"/>
    <w:rsid w:val="009C247F"/>
    <w:rsid w:val="009D2F89"/>
    <w:rsid w:val="009D69C4"/>
    <w:rsid w:val="009E076C"/>
    <w:rsid w:val="009E178C"/>
    <w:rsid w:val="009E2D7E"/>
    <w:rsid w:val="009E44D7"/>
    <w:rsid w:val="009E6CCE"/>
    <w:rsid w:val="009E73DF"/>
    <w:rsid w:val="009E7B4E"/>
    <w:rsid w:val="009F018A"/>
    <w:rsid w:val="009F4654"/>
    <w:rsid w:val="009F4FD1"/>
    <w:rsid w:val="009F683C"/>
    <w:rsid w:val="009F72EB"/>
    <w:rsid w:val="00A01C21"/>
    <w:rsid w:val="00A02F8D"/>
    <w:rsid w:val="00A0560B"/>
    <w:rsid w:val="00A05FF8"/>
    <w:rsid w:val="00A06048"/>
    <w:rsid w:val="00A06120"/>
    <w:rsid w:val="00A06DB5"/>
    <w:rsid w:val="00A11E12"/>
    <w:rsid w:val="00A1292F"/>
    <w:rsid w:val="00A1754B"/>
    <w:rsid w:val="00A248A5"/>
    <w:rsid w:val="00A24B67"/>
    <w:rsid w:val="00A25E19"/>
    <w:rsid w:val="00A2790B"/>
    <w:rsid w:val="00A30082"/>
    <w:rsid w:val="00A33201"/>
    <w:rsid w:val="00A353C0"/>
    <w:rsid w:val="00A35B42"/>
    <w:rsid w:val="00A404EC"/>
    <w:rsid w:val="00A417D0"/>
    <w:rsid w:val="00A42012"/>
    <w:rsid w:val="00A42CB9"/>
    <w:rsid w:val="00A43088"/>
    <w:rsid w:val="00A4628A"/>
    <w:rsid w:val="00A4684C"/>
    <w:rsid w:val="00A5098A"/>
    <w:rsid w:val="00A5424B"/>
    <w:rsid w:val="00A54E94"/>
    <w:rsid w:val="00A56C9E"/>
    <w:rsid w:val="00A57A38"/>
    <w:rsid w:val="00A57F48"/>
    <w:rsid w:val="00A60C24"/>
    <w:rsid w:val="00A62B9D"/>
    <w:rsid w:val="00A63502"/>
    <w:rsid w:val="00A639C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868"/>
    <w:rsid w:val="00AB1A60"/>
    <w:rsid w:val="00AB225C"/>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6FDA"/>
    <w:rsid w:val="00B30A76"/>
    <w:rsid w:val="00B347B4"/>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A2888"/>
    <w:rsid w:val="00BA4D45"/>
    <w:rsid w:val="00BA6714"/>
    <w:rsid w:val="00BB0B09"/>
    <w:rsid w:val="00BB13CE"/>
    <w:rsid w:val="00BB31DD"/>
    <w:rsid w:val="00BB406C"/>
    <w:rsid w:val="00BB5486"/>
    <w:rsid w:val="00BB70E2"/>
    <w:rsid w:val="00BB770D"/>
    <w:rsid w:val="00BB7E37"/>
    <w:rsid w:val="00BD5A17"/>
    <w:rsid w:val="00BE1280"/>
    <w:rsid w:val="00BE178B"/>
    <w:rsid w:val="00BE37C5"/>
    <w:rsid w:val="00BE62D3"/>
    <w:rsid w:val="00BE767E"/>
    <w:rsid w:val="00BF1097"/>
    <w:rsid w:val="00BF2100"/>
    <w:rsid w:val="00BF3444"/>
    <w:rsid w:val="00BF3BD6"/>
    <w:rsid w:val="00BF573F"/>
    <w:rsid w:val="00BF610A"/>
    <w:rsid w:val="00BF63BC"/>
    <w:rsid w:val="00BF76B8"/>
    <w:rsid w:val="00C01A0D"/>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409B"/>
    <w:rsid w:val="00C86CF0"/>
    <w:rsid w:val="00C86D1A"/>
    <w:rsid w:val="00C87CC8"/>
    <w:rsid w:val="00C9283D"/>
    <w:rsid w:val="00C934E1"/>
    <w:rsid w:val="00C942A4"/>
    <w:rsid w:val="00C9746B"/>
    <w:rsid w:val="00CA0024"/>
    <w:rsid w:val="00CA13F1"/>
    <w:rsid w:val="00CA1D34"/>
    <w:rsid w:val="00CA2409"/>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506"/>
    <w:rsid w:val="00CD7765"/>
    <w:rsid w:val="00CD7D95"/>
    <w:rsid w:val="00CE56FE"/>
    <w:rsid w:val="00CE61B7"/>
    <w:rsid w:val="00CE6F16"/>
    <w:rsid w:val="00CE721C"/>
    <w:rsid w:val="00CE739F"/>
    <w:rsid w:val="00CF1DA6"/>
    <w:rsid w:val="00CF26E5"/>
    <w:rsid w:val="00CF415A"/>
    <w:rsid w:val="00CF54DD"/>
    <w:rsid w:val="00CF5585"/>
    <w:rsid w:val="00CF5E57"/>
    <w:rsid w:val="00D0019C"/>
    <w:rsid w:val="00D02F86"/>
    <w:rsid w:val="00D03444"/>
    <w:rsid w:val="00D114E7"/>
    <w:rsid w:val="00D11ADC"/>
    <w:rsid w:val="00D11B54"/>
    <w:rsid w:val="00D133CC"/>
    <w:rsid w:val="00D15086"/>
    <w:rsid w:val="00D15546"/>
    <w:rsid w:val="00D171F7"/>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67BC6"/>
    <w:rsid w:val="00D720B5"/>
    <w:rsid w:val="00D74681"/>
    <w:rsid w:val="00D75196"/>
    <w:rsid w:val="00D8075A"/>
    <w:rsid w:val="00D80827"/>
    <w:rsid w:val="00D859D2"/>
    <w:rsid w:val="00D91B28"/>
    <w:rsid w:val="00D92965"/>
    <w:rsid w:val="00D931E0"/>
    <w:rsid w:val="00D93497"/>
    <w:rsid w:val="00D95845"/>
    <w:rsid w:val="00D965C7"/>
    <w:rsid w:val="00DA028B"/>
    <w:rsid w:val="00DA0B36"/>
    <w:rsid w:val="00DA0E0F"/>
    <w:rsid w:val="00DA0FFA"/>
    <w:rsid w:val="00DA583E"/>
    <w:rsid w:val="00DA7FB9"/>
    <w:rsid w:val="00DB0D2C"/>
    <w:rsid w:val="00DB1EF3"/>
    <w:rsid w:val="00DB2275"/>
    <w:rsid w:val="00DB2677"/>
    <w:rsid w:val="00DB35C3"/>
    <w:rsid w:val="00DB4B6A"/>
    <w:rsid w:val="00DB4D9E"/>
    <w:rsid w:val="00DB4E73"/>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26AE"/>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33EB"/>
    <w:rsid w:val="00E64022"/>
    <w:rsid w:val="00E643D6"/>
    <w:rsid w:val="00E648B9"/>
    <w:rsid w:val="00E64A1F"/>
    <w:rsid w:val="00E71537"/>
    <w:rsid w:val="00E71F14"/>
    <w:rsid w:val="00E721D5"/>
    <w:rsid w:val="00E736AC"/>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AC4"/>
    <w:rsid w:val="00EA2E77"/>
    <w:rsid w:val="00EA2FB0"/>
    <w:rsid w:val="00EA403D"/>
    <w:rsid w:val="00EA459D"/>
    <w:rsid w:val="00EA6292"/>
    <w:rsid w:val="00EA6A69"/>
    <w:rsid w:val="00EB0188"/>
    <w:rsid w:val="00EB1160"/>
    <w:rsid w:val="00EB4FE3"/>
    <w:rsid w:val="00EB7B09"/>
    <w:rsid w:val="00EC00C1"/>
    <w:rsid w:val="00EC061B"/>
    <w:rsid w:val="00EC0EF0"/>
    <w:rsid w:val="00EC6289"/>
    <w:rsid w:val="00ED07AC"/>
    <w:rsid w:val="00ED3DBB"/>
    <w:rsid w:val="00ED4B35"/>
    <w:rsid w:val="00ED66D5"/>
    <w:rsid w:val="00EE1F9C"/>
    <w:rsid w:val="00EE31A6"/>
    <w:rsid w:val="00EE5400"/>
    <w:rsid w:val="00EE622E"/>
    <w:rsid w:val="00EE63E4"/>
    <w:rsid w:val="00EE75B3"/>
    <w:rsid w:val="00EE78E6"/>
    <w:rsid w:val="00EF0E0C"/>
    <w:rsid w:val="00EF2D60"/>
    <w:rsid w:val="00EF5CF1"/>
    <w:rsid w:val="00EF7539"/>
    <w:rsid w:val="00EF7F78"/>
    <w:rsid w:val="00F0024A"/>
    <w:rsid w:val="00F00DF8"/>
    <w:rsid w:val="00F01DFF"/>
    <w:rsid w:val="00F034A1"/>
    <w:rsid w:val="00F03ECE"/>
    <w:rsid w:val="00F07F63"/>
    <w:rsid w:val="00F1399C"/>
    <w:rsid w:val="00F1758B"/>
    <w:rsid w:val="00F177DB"/>
    <w:rsid w:val="00F20CAE"/>
    <w:rsid w:val="00F210DB"/>
    <w:rsid w:val="00F214B1"/>
    <w:rsid w:val="00F26BA1"/>
    <w:rsid w:val="00F31122"/>
    <w:rsid w:val="00F32369"/>
    <w:rsid w:val="00F32A59"/>
    <w:rsid w:val="00F35352"/>
    <w:rsid w:val="00F404C3"/>
    <w:rsid w:val="00F41AE0"/>
    <w:rsid w:val="00F42AF1"/>
    <w:rsid w:val="00F42C6A"/>
    <w:rsid w:val="00F43963"/>
    <w:rsid w:val="00F44A2D"/>
    <w:rsid w:val="00F46C9E"/>
    <w:rsid w:val="00F500D3"/>
    <w:rsid w:val="00F50958"/>
    <w:rsid w:val="00F52872"/>
    <w:rsid w:val="00F53096"/>
    <w:rsid w:val="00F55083"/>
    <w:rsid w:val="00F55880"/>
    <w:rsid w:val="00F6065D"/>
    <w:rsid w:val="00F62E55"/>
    <w:rsid w:val="00F64CCA"/>
    <w:rsid w:val="00F65385"/>
    <w:rsid w:val="00F6667D"/>
    <w:rsid w:val="00F667EB"/>
    <w:rsid w:val="00F70EA1"/>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97B"/>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282D"/>
    <w:rsid w:val="00FC374B"/>
    <w:rsid w:val="00FC3CCA"/>
    <w:rsid w:val="00FC3F49"/>
    <w:rsid w:val="00FC5950"/>
    <w:rsid w:val="00FD3215"/>
    <w:rsid w:val="00FD7F75"/>
    <w:rsid w:val="00FE14FD"/>
    <w:rsid w:val="00FE2ABB"/>
    <w:rsid w:val="00FE60C5"/>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748E"/>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aliases w:val="Header Char,Diagrama, Diagrama,Specialioji žyma"/>
    <w:basedOn w:val="prastasis"/>
    <w:link w:val="Antrats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 w:type="character" w:customStyle="1" w:styleId="AntratsDiagrama1">
    <w:name w:val="Antraštės Diagrama1"/>
    <w:aliases w:val="Header Char Diagrama1,Diagrama Diagrama2, Diagrama Diagrama1,Specialioji žyma Diagrama"/>
    <w:basedOn w:val="Numatytasispastraiposriftas"/>
    <w:locked/>
    <w:rsid w:val="00747FFB"/>
    <w:rPr>
      <w:rFonts w:ascii="Calibri" w:eastAsia="Times New Roman" w:hAnsi="Calibri"/>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44666012">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4.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3</Pages>
  <Words>3615</Words>
  <Characters>2061</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Miglė Banevičienė</cp:lastModifiedBy>
  <cp:revision>35</cp:revision>
  <cp:lastPrinted>2019-03-04T13:54:00Z</cp:lastPrinted>
  <dcterms:created xsi:type="dcterms:W3CDTF">2024-11-18T12:17:00Z</dcterms:created>
  <dcterms:modified xsi:type="dcterms:W3CDTF">2026-01-20T06:02:00Z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